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63" w:rsidRDefault="006E096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</w:pPr>
      <w:r>
        <w:t>Зарегистрировано в Минюсте России 14 декабря 2004 г. N 6188</w:t>
      </w: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jc w:val="center"/>
      </w:pPr>
    </w:p>
    <w:p w:rsidR="006E0963" w:rsidRDefault="006E0963">
      <w:pPr>
        <w:pStyle w:val="ConsPlusTitle"/>
        <w:jc w:val="center"/>
      </w:pPr>
      <w:r>
        <w:t>МИНИСТЕРСТВО ЗДРАВООХРАНЕНИЯ И СОЦИАЛЬНОГО РАЗВИТИЯ</w:t>
      </w:r>
    </w:p>
    <w:p w:rsidR="006E0963" w:rsidRDefault="006E0963">
      <w:pPr>
        <w:pStyle w:val="ConsPlusTitle"/>
        <w:jc w:val="center"/>
      </w:pPr>
      <w:r>
        <w:t>РОССИЙСКОЙ ФЕДЕРАЦИИ</w:t>
      </w:r>
    </w:p>
    <w:p w:rsidR="006E0963" w:rsidRDefault="006E0963">
      <w:pPr>
        <w:pStyle w:val="ConsPlusTitle"/>
        <w:jc w:val="center"/>
      </w:pPr>
    </w:p>
    <w:p w:rsidR="006E0963" w:rsidRDefault="006E0963">
      <w:pPr>
        <w:pStyle w:val="ConsPlusTitle"/>
        <w:jc w:val="center"/>
      </w:pPr>
      <w:r>
        <w:t>ПРИКАЗ</w:t>
      </w:r>
    </w:p>
    <w:p w:rsidR="006E0963" w:rsidRDefault="006E0963">
      <w:pPr>
        <w:pStyle w:val="ConsPlusTitle"/>
        <w:jc w:val="center"/>
      </w:pPr>
      <w:r>
        <w:t>от 22 ноября 2004 г. N 255</w:t>
      </w:r>
    </w:p>
    <w:p w:rsidR="006E0963" w:rsidRDefault="006E0963">
      <w:pPr>
        <w:pStyle w:val="ConsPlusTitle"/>
        <w:jc w:val="center"/>
      </w:pPr>
    </w:p>
    <w:p w:rsidR="006E0963" w:rsidRDefault="006E0963">
      <w:pPr>
        <w:pStyle w:val="ConsPlusTitle"/>
        <w:jc w:val="center"/>
      </w:pPr>
      <w:r>
        <w:t>О ПОРЯДКЕ ОКАЗАНИЯ</w:t>
      </w:r>
    </w:p>
    <w:p w:rsidR="006E0963" w:rsidRDefault="006E0963">
      <w:pPr>
        <w:pStyle w:val="ConsPlusTitle"/>
        <w:jc w:val="center"/>
      </w:pPr>
      <w:r>
        <w:t>ПЕРВИЧНОЙ МЕДИКО-САНИТАРНОЙ ПОМОЩИ ГРАЖДАНАМ,</w:t>
      </w:r>
    </w:p>
    <w:p w:rsidR="006E0963" w:rsidRDefault="006E0963">
      <w:pPr>
        <w:pStyle w:val="ConsPlusTitle"/>
        <w:jc w:val="center"/>
      </w:pPr>
      <w:proofErr w:type="gramStart"/>
      <w:r>
        <w:t>ИМЕЮЩИМ</w:t>
      </w:r>
      <w:proofErr w:type="gramEnd"/>
      <w:r>
        <w:t xml:space="preserve"> ПРАВО НА ПОЛУЧЕНИЕ НАБОРА СОЦИАЛЬНЫХ УСЛУГ</w:t>
      </w:r>
    </w:p>
    <w:p w:rsidR="006E0963" w:rsidRDefault="006E0963">
      <w:pPr>
        <w:pStyle w:val="ConsPlusNormal"/>
        <w:jc w:val="center"/>
      </w:pPr>
      <w:r>
        <w:t>Список изменяющих документов</w:t>
      </w:r>
    </w:p>
    <w:p w:rsidR="006E0963" w:rsidRDefault="006E0963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Минздрава России от 15.12.2014 N 834н)</w:t>
      </w:r>
    </w:p>
    <w:p w:rsidR="006E0963" w:rsidRDefault="006E0963">
      <w:pPr>
        <w:pStyle w:val="ConsPlusNormal"/>
        <w:jc w:val="center"/>
      </w:pPr>
    </w:p>
    <w:p w:rsidR="006E0963" w:rsidRDefault="006E096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5.2.11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N 321 (Собрание законодательства Российской Федерации, 2004, N 28, ст. 2898), </w:t>
      </w:r>
      <w:hyperlink r:id="rId8" w:history="1">
        <w:r>
          <w:rPr>
            <w:color w:val="0000FF"/>
          </w:rPr>
          <w:t>статьями 6.1,</w:t>
        </w:r>
      </w:hyperlink>
      <w:r>
        <w:t xml:space="preserve"> </w:t>
      </w:r>
      <w:hyperlink r:id="rId9" w:history="1">
        <w:r>
          <w:rPr>
            <w:color w:val="0000FF"/>
          </w:rPr>
          <w:t>6.2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29, ст. 3699; </w:t>
      </w:r>
      <w:proofErr w:type="gramStart"/>
      <w:r>
        <w:t>2004, N 35, ст. 3607) и в целях оказания первичной медико-санитарной помощи гражданам, имеющим право на получение набора социальных услуг, приказываю:</w:t>
      </w:r>
      <w:proofErr w:type="gramEnd"/>
    </w:p>
    <w:p w:rsidR="006E0963" w:rsidRDefault="006E0963">
      <w:pPr>
        <w:pStyle w:val="ConsPlusNormal"/>
        <w:ind w:firstLine="540"/>
        <w:jc w:val="both"/>
      </w:pPr>
      <w:r>
        <w:t>1. Утвердить:</w:t>
      </w:r>
    </w:p>
    <w:p w:rsidR="006E0963" w:rsidRDefault="006E0963">
      <w:pPr>
        <w:pStyle w:val="ConsPlusNormal"/>
        <w:ind w:firstLine="540"/>
        <w:jc w:val="both"/>
      </w:pPr>
      <w:r>
        <w:t xml:space="preserve">1.1. </w:t>
      </w:r>
      <w:hyperlink w:anchor="P56" w:history="1">
        <w:r>
          <w:rPr>
            <w:color w:val="0000FF"/>
          </w:rPr>
          <w:t>Порядок</w:t>
        </w:r>
      </w:hyperlink>
      <w:r>
        <w:t xml:space="preserve"> оказания первичной медико-санитарной помощи гражданам, имеющим право на получение набора социальных услуг (приложение 1).</w:t>
      </w:r>
    </w:p>
    <w:p w:rsidR="006E0963" w:rsidRDefault="006E0963">
      <w:pPr>
        <w:pStyle w:val="ConsPlusNormal"/>
        <w:ind w:firstLine="540"/>
        <w:jc w:val="both"/>
      </w:pPr>
      <w:r>
        <w:t xml:space="preserve">1.2. Учетную форму </w:t>
      </w:r>
      <w:hyperlink w:anchor="P99" w:history="1">
        <w:r>
          <w:rPr>
            <w:color w:val="0000FF"/>
          </w:rPr>
          <w:t>N 025/у-04</w:t>
        </w:r>
      </w:hyperlink>
      <w:r>
        <w:t xml:space="preserve"> "Медицинская карта амбулаторного больного" (приложение 2).</w:t>
      </w:r>
    </w:p>
    <w:p w:rsidR="006E0963" w:rsidRDefault="006E0963">
      <w:pPr>
        <w:pStyle w:val="ConsPlusNormal"/>
        <w:jc w:val="both"/>
      </w:pPr>
      <w:proofErr w:type="gramStart"/>
      <w:r>
        <w:t>(Учетная форма N 025/у-04 утратила силу.</w:t>
      </w:r>
      <w:proofErr w:type="gramEnd"/>
      <w:r>
        <w:t xml:space="preserve"> - </w:t>
      </w: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  <w:proofErr w:type="gramEnd"/>
    </w:p>
    <w:p w:rsidR="006E0963" w:rsidRDefault="006E0963">
      <w:pPr>
        <w:pStyle w:val="ConsPlusNormal"/>
        <w:ind w:firstLine="540"/>
        <w:jc w:val="both"/>
      </w:pPr>
      <w:r>
        <w:t xml:space="preserve">1.3. Учетную форму </w:t>
      </w:r>
      <w:hyperlink w:anchor="P117" w:history="1">
        <w:r>
          <w:rPr>
            <w:color w:val="0000FF"/>
          </w:rPr>
          <w:t>N 025-12/у</w:t>
        </w:r>
      </w:hyperlink>
      <w:r>
        <w:t xml:space="preserve"> "Талон амбулаторного пациента" (приложение 3).</w:t>
      </w:r>
    </w:p>
    <w:p w:rsidR="006E0963" w:rsidRDefault="006E0963">
      <w:pPr>
        <w:pStyle w:val="ConsPlusNormal"/>
        <w:jc w:val="both"/>
      </w:pPr>
      <w:proofErr w:type="gramStart"/>
      <w:r>
        <w:t>(Учетная форма N 025-12/у утратила силу.</w:t>
      </w:r>
      <w:proofErr w:type="gramEnd"/>
      <w:r>
        <w:t xml:space="preserve"> - </w:t>
      </w: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  <w:proofErr w:type="gramEnd"/>
    </w:p>
    <w:p w:rsidR="006E0963" w:rsidRDefault="006E0963">
      <w:pPr>
        <w:pStyle w:val="ConsPlusNormal"/>
        <w:ind w:firstLine="540"/>
        <w:jc w:val="both"/>
      </w:pPr>
      <w:r>
        <w:t xml:space="preserve">1.4. Учетную форму </w:t>
      </w:r>
      <w:hyperlink w:anchor="P134" w:history="1">
        <w:r>
          <w:rPr>
            <w:color w:val="0000FF"/>
          </w:rPr>
          <w:t>N 030/у-04</w:t>
        </w:r>
      </w:hyperlink>
      <w:r>
        <w:t xml:space="preserve"> "Контрольная карта диспансерного наблюдения" (приложение 4).</w:t>
      </w:r>
    </w:p>
    <w:p w:rsidR="006E0963" w:rsidRDefault="006E0963">
      <w:pPr>
        <w:pStyle w:val="ConsPlusNormal"/>
        <w:jc w:val="both"/>
      </w:pPr>
      <w:proofErr w:type="gramStart"/>
      <w:r>
        <w:t>(Учетная форма N 030/у-04 утратила силу.</w:t>
      </w:r>
      <w:proofErr w:type="gramEnd"/>
      <w:r>
        <w:t xml:space="preserve"> - </w:t>
      </w:r>
      <w:hyperlink r:id="rId12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  <w:proofErr w:type="gramEnd"/>
    </w:p>
    <w:p w:rsidR="006E0963" w:rsidRDefault="006E0963">
      <w:pPr>
        <w:pStyle w:val="ConsPlusNormal"/>
        <w:ind w:firstLine="540"/>
        <w:jc w:val="both"/>
      </w:pPr>
      <w:r>
        <w:t xml:space="preserve">1.5. Учетную форму </w:t>
      </w:r>
      <w:hyperlink w:anchor="P163" w:history="1">
        <w:r>
          <w:rPr>
            <w:color w:val="0000FF"/>
          </w:rPr>
          <w:t>N 057/у-04</w:t>
        </w:r>
      </w:hyperlink>
      <w:r>
        <w:t xml:space="preserve"> "Направление на госпитализацию, восстановительное лечение, обследование, консультацию" (приложение 5).</w:t>
      </w:r>
    </w:p>
    <w:p w:rsidR="006E0963" w:rsidRDefault="006E0963">
      <w:pPr>
        <w:pStyle w:val="ConsPlusNormal"/>
        <w:ind w:firstLine="540"/>
        <w:jc w:val="both"/>
      </w:pPr>
      <w:r>
        <w:t xml:space="preserve">1.6. Учетную форму </w:t>
      </w:r>
      <w:hyperlink w:anchor="P217" w:history="1">
        <w:r>
          <w:rPr>
            <w:color w:val="0000FF"/>
          </w:rPr>
          <w:t>N 030-П/у</w:t>
        </w:r>
      </w:hyperlink>
      <w:r>
        <w:t xml:space="preserve"> "Паспорт врачебного участка граждан, имеющих право на получение набора социальных услуг" (приложение 6).</w:t>
      </w:r>
    </w:p>
    <w:p w:rsidR="006E0963" w:rsidRDefault="006E0963">
      <w:pPr>
        <w:pStyle w:val="ConsPlusNormal"/>
        <w:jc w:val="both"/>
      </w:pPr>
      <w:proofErr w:type="gramStart"/>
      <w:r>
        <w:t>(Учетная форма N 030-П/у утратила силу.</w:t>
      </w:r>
      <w:proofErr w:type="gramEnd"/>
      <w:r>
        <w:t xml:space="preserve"> - </w:t>
      </w:r>
      <w:hyperlink r:id="rId13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  <w:proofErr w:type="gramEnd"/>
    </w:p>
    <w:p w:rsidR="006E0963" w:rsidRDefault="006E0963">
      <w:pPr>
        <w:pStyle w:val="ConsPlusNormal"/>
        <w:ind w:firstLine="540"/>
        <w:jc w:val="both"/>
      </w:pPr>
      <w:r>
        <w:t xml:space="preserve">1.7. Учетную форму </w:t>
      </w:r>
      <w:hyperlink w:anchor="P251" w:history="1">
        <w:r>
          <w:rPr>
            <w:color w:val="0000FF"/>
          </w:rPr>
          <w:t>N 030-Р/у</w:t>
        </w:r>
      </w:hyperlink>
      <w:r>
        <w:t xml:space="preserve"> "Сведения о лекарственных средствах, выписанных и отпущенных гражданам, имеющим право на получение набора социальных услуг" (приложение 7).</w:t>
      </w:r>
    </w:p>
    <w:p w:rsidR="006E0963" w:rsidRDefault="006E0963">
      <w:pPr>
        <w:pStyle w:val="ConsPlusNormal"/>
        <w:ind w:firstLine="540"/>
        <w:jc w:val="both"/>
      </w:pPr>
      <w:r>
        <w:t xml:space="preserve">1.8. </w:t>
      </w:r>
      <w:hyperlink w:anchor="P350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025/у-04 "Медицинская карта амбулаторного больного" (приложение 8).</w:t>
      </w:r>
    </w:p>
    <w:p w:rsidR="006E0963" w:rsidRDefault="006E0963">
      <w:pPr>
        <w:pStyle w:val="ConsPlusNormal"/>
        <w:jc w:val="both"/>
      </w:pPr>
      <w:proofErr w:type="gramStart"/>
      <w:r>
        <w:t>(Инструкция утратила силу.</w:t>
      </w:r>
      <w:proofErr w:type="gramEnd"/>
      <w:r>
        <w:t xml:space="preserve"> - </w:t>
      </w:r>
      <w:hyperlink r:id="rId14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  <w:proofErr w:type="gramEnd"/>
    </w:p>
    <w:p w:rsidR="006E0963" w:rsidRDefault="006E0963">
      <w:pPr>
        <w:pStyle w:val="ConsPlusNormal"/>
        <w:ind w:firstLine="540"/>
        <w:jc w:val="both"/>
      </w:pPr>
      <w:r>
        <w:t xml:space="preserve">1.9. </w:t>
      </w:r>
      <w:hyperlink w:anchor="P369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025-12/у "Талон амбулаторного пациента" (приложение 9).</w:t>
      </w:r>
    </w:p>
    <w:p w:rsidR="006E0963" w:rsidRDefault="006E0963">
      <w:pPr>
        <w:pStyle w:val="ConsPlusNormal"/>
        <w:jc w:val="both"/>
      </w:pPr>
      <w:proofErr w:type="gramStart"/>
      <w:r>
        <w:t>(Инструкция утратила силу.</w:t>
      </w:r>
      <w:proofErr w:type="gramEnd"/>
      <w:r>
        <w:t xml:space="preserve"> - </w:t>
      </w:r>
      <w:hyperlink r:id="rId15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  <w:proofErr w:type="gramEnd"/>
    </w:p>
    <w:p w:rsidR="006E0963" w:rsidRDefault="006E0963">
      <w:pPr>
        <w:pStyle w:val="ConsPlusNormal"/>
        <w:ind w:firstLine="540"/>
        <w:jc w:val="both"/>
      </w:pPr>
      <w:r>
        <w:t xml:space="preserve">1.10. </w:t>
      </w:r>
      <w:hyperlink w:anchor="P388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030/у-04 "Контрольная карта диспансерного наблюдения" (приложение 10).</w:t>
      </w:r>
    </w:p>
    <w:p w:rsidR="006E0963" w:rsidRDefault="006E0963">
      <w:pPr>
        <w:pStyle w:val="ConsPlusNormal"/>
        <w:jc w:val="both"/>
      </w:pPr>
      <w:proofErr w:type="gramStart"/>
      <w:r>
        <w:t>(Инструкция утратила силу.</w:t>
      </w:r>
      <w:proofErr w:type="gramEnd"/>
      <w:r>
        <w:t xml:space="preserve"> - </w:t>
      </w:r>
      <w:hyperlink r:id="rId16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  <w:proofErr w:type="gramEnd"/>
    </w:p>
    <w:p w:rsidR="006E0963" w:rsidRDefault="006E0963">
      <w:pPr>
        <w:pStyle w:val="ConsPlusNormal"/>
        <w:ind w:firstLine="540"/>
        <w:jc w:val="both"/>
      </w:pPr>
      <w:r>
        <w:t xml:space="preserve">1.11. </w:t>
      </w:r>
      <w:hyperlink w:anchor="P403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057/у-04 "Направление на </w:t>
      </w:r>
      <w:r>
        <w:lastRenderedPageBreak/>
        <w:t>госпитализацию, восстановительное лечение, обследование, консультацию" (приложение 11).</w:t>
      </w:r>
    </w:p>
    <w:p w:rsidR="006E0963" w:rsidRDefault="006E0963">
      <w:pPr>
        <w:pStyle w:val="ConsPlusNormal"/>
        <w:ind w:firstLine="540"/>
        <w:jc w:val="both"/>
      </w:pPr>
      <w:r>
        <w:t xml:space="preserve">1.12. </w:t>
      </w:r>
      <w:hyperlink w:anchor="P435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030-П/у "Паспорт врачебного участка граждан, имеющих право на получение набора социальных услуг" (приложение 12).</w:t>
      </w:r>
    </w:p>
    <w:p w:rsidR="006E0963" w:rsidRDefault="006E0963">
      <w:pPr>
        <w:pStyle w:val="ConsPlusNormal"/>
        <w:jc w:val="both"/>
      </w:pPr>
      <w:proofErr w:type="gramStart"/>
      <w:r>
        <w:t>(Инструкция утратила силу.</w:t>
      </w:r>
      <w:proofErr w:type="gramEnd"/>
      <w:r>
        <w:t xml:space="preserve"> - </w:t>
      </w:r>
      <w:hyperlink r:id="rId17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  <w:proofErr w:type="gramEnd"/>
    </w:p>
    <w:p w:rsidR="006E0963" w:rsidRDefault="006E0963">
      <w:pPr>
        <w:pStyle w:val="ConsPlusNormal"/>
        <w:ind w:firstLine="540"/>
        <w:jc w:val="both"/>
      </w:pPr>
      <w:r>
        <w:t xml:space="preserve">1.13. </w:t>
      </w:r>
      <w:hyperlink w:anchor="P451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030-Р/у "Сведения о лекарственных средствах, выписанных и отпущенных гражданам, имеющим право на получение набора социальных услуг" (приложение 13).</w:t>
      </w:r>
    </w:p>
    <w:p w:rsidR="006E0963" w:rsidRDefault="006E0963">
      <w:pPr>
        <w:pStyle w:val="ConsPlusNormal"/>
        <w:ind w:firstLine="540"/>
        <w:jc w:val="both"/>
      </w:pPr>
      <w:r>
        <w:t>2. Настоящий Приказ вступает в силу с 1 января 2005 года.</w:t>
      </w:r>
    </w:p>
    <w:p w:rsidR="006E0963" w:rsidRDefault="006E0963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В.И. Стародубова.</w:t>
      </w: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jc w:val="right"/>
      </w:pPr>
      <w:r>
        <w:t>Министр</w:t>
      </w:r>
    </w:p>
    <w:p w:rsidR="006E0963" w:rsidRDefault="006E0963">
      <w:pPr>
        <w:pStyle w:val="ConsPlusNormal"/>
        <w:jc w:val="right"/>
      </w:pPr>
      <w:r>
        <w:t>М.Ю.ЗУРАБОВ</w:t>
      </w: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jc w:val="right"/>
      </w:pPr>
      <w:r>
        <w:t>Приложение 1</w:t>
      </w:r>
    </w:p>
    <w:p w:rsidR="006E0963" w:rsidRDefault="006E0963">
      <w:pPr>
        <w:pStyle w:val="ConsPlusNormal"/>
        <w:jc w:val="right"/>
      </w:pPr>
      <w:r>
        <w:t>к Приказу</w:t>
      </w:r>
    </w:p>
    <w:p w:rsidR="006E0963" w:rsidRDefault="006E0963">
      <w:pPr>
        <w:pStyle w:val="ConsPlusNormal"/>
        <w:jc w:val="right"/>
      </w:pPr>
      <w:r>
        <w:t>Министерства здравоохранения</w:t>
      </w:r>
    </w:p>
    <w:p w:rsidR="006E0963" w:rsidRDefault="006E0963">
      <w:pPr>
        <w:pStyle w:val="ConsPlusNormal"/>
        <w:jc w:val="right"/>
      </w:pPr>
      <w:r>
        <w:t>и социального развития</w:t>
      </w:r>
    </w:p>
    <w:p w:rsidR="006E0963" w:rsidRDefault="006E0963">
      <w:pPr>
        <w:pStyle w:val="ConsPlusNormal"/>
        <w:jc w:val="right"/>
      </w:pPr>
      <w:r>
        <w:t>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Title"/>
        <w:jc w:val="center"/>
      </w:pPr>
      <w:bookmarkStart w:id="1" w:name="P56"/>
      <w:bookmarkEnd w:id="1"/>
      <w:r>
        <w:t>ПОРЯДОК</w:t>
      </w:r>
    </w:p>
    <w:p w:rsidR="006E0963" w:rsidRDefault="006E0963">
      <w:pPr>
        <w:pStyle w:val="ConsPlusTitle"/>
        <w:jc w:val="center"/>
      </w:pPr>
      <w:r>
        <w:t>ОКАЗАНИЯ ПЕРВИЧНОЙ МЕДИКО-САНИТАРНОЙ ПОМОЩИ ГРАЖДАНАМ,</w:t>
      </w:r>
    </w:p>
    <w:p w:rsidR="006E0963" w:rsidRDefault="006E0963">
      <w:pPr>
        <w:pStyle w:val="ConsPlusTitle"/>
        <w:jc w:val="center"/>
      </w:pPr>
      <w:proofErr w:type="gramStart"/>
      <w:r>
        <w:t>ИМЕЮЩИМ</w:t>
      </w:r>
      <w:proofErr w:type="gramEnd"/>
      <w:r>
        <w:t xml:space="preserve"> ПРАВО НА ПОЛУЧЕНИЕ НАБОРА СОЦИАЛЬНЫХ УСЛУГ</w:t>
      </w:r>
    </w:p>
    <w:p w:rsidR="006E0963" w:rsidRDefault="006E0963">
      <w:pPr>
        <w:pStyle w:val="ConsPlusNormal"/>
        <w:jc w:val="center"/>
      </w:pPr>
    </w:p>
    <w:p w:rsidR="006E0963" w:rsidRDefault="006E0963">
      <w:pPr>
        <w:pStyle w:val="ConsPlusNormal"/>
        <w:ind w:firstLine="540"/>
        <w:jc w:val="both"/>
      </w:pPr>
      <w:r>
        <w:t xml:space="preserve">1. Настоящий Порядок регулирует предоставление </w:t>
      </w:r>
      <w:hyperlink r:id="rId18" w:history="1">
        <w:r>
          <w:rPr>
            <w:color w:val="0000FF"/>
          </w:rPr>
          <w:t>первичной</w:t>
        </w:r>
      </w:hyperlink>
      <w:r>
        <w:t xml:space="preserve"> медико-санитарной помощи гражданам, имеющим право на получение набора социальных услуг (далее - граждане), в учреждениях, оказывающих первичную медико-санитарную помощь.</w:t>
      </w:r>
    </w:p>
    <w:p w:rsidR="006E0963" w:rsidRDefault="006E0963">
      <w:pPr>
        <w:pStyle w:val="ConsPlusNormal"/>
        <w:ind w:firstLine="540"/>
        <w:jc w:val="both"/>
      </w:pPr>
      <w:r>
        <w:t xml:space="preserve">2. При обращении граждан в учреждение, оказывающее первичную медико-санитарную помощь, в </w:t>
      </w:r>
      <w:hyperlink r:id="rId19" w:history="1">
        <w:r>
          <w:rPr>
            <w:color w:val="0000FF"/>
          </w:rPr>
          <w:t>регистратуре</w:t>
        </w:r>
      </w:hyperlink>
      <w:r>
        <w:t xml:space="preserve"> заводится "Медицинская карта амбулаторного больного" (учетная форма </w:t>
      </w:r>
      <w:hyperlink r:id="rId20" w:history="1">
        <w:r>
          <w:rPr>
            <w:color w:val="0000FF"/>
          </w:rPr>
          <w:t>N 025/у-04)</w:t>
        </w:r>
      </w:hyperlink>
      <w:r>
        <w:t xml:space="preserve"> или "История развития ребенка" (учетная форма </w:t>
      </w:r>
      <w:hyperlink r:id="rId21" w:history="1">
        <w:r>
          <w:rPr>
            <w:color w:val="0000FF"/>
          </w:rPr>
          <w:t>N 112/у</w:t>
        </w:r>
      </w:hyperlink>
      <w:r>
        <w:t>) с маркировкой литерой "Л".</w:t>
      </w:r>
    </w:p>
    <w:p w:rsidR="006E0963" w:rsidRDefault="006E0963">
      <w:pPr>
        <w:pStyle w:val="ConsPlusNormal"/>
        <w:ind w:firstLine="540"/>
        <w:jc w:val="both"/>
      </w:pPr>
      <w:r>
        <w:t xml:space="preserve">Заполняется "Талон амбулаторного пациента" (учетная форма N </w:t>
      </w:r>
      <w:hyperlink r:id="rId22" w:history="1">
        <w:r>
          <w:rPr>
            <w:color w:val="0000FF"/>
          </w:rPr>
          <w:t>025-12/у</w:t>
        </w:r>
      </w:hyperlink>
      <w:r>
        <w:t>), с которым гражданин направляется на прием к участковому врачу, фельдшеру.</w:t>
      </w:r>
    </w:p>
    <w:p w:rsidR="006E0963" w:rsidRDefault="006E0963">
      <w:pPr>
        <w:pStyle w:val="ConsPlusNormal"/>
        <w:ind w:firstLine="540"/>
        <w:jc w:val="both"/>
      </w:pPr>
      <w:r>
        <w:t xml:space="preserve">3. Участковым терапевтом, участковым педиатром, врачом общей практики (семейным врачом), фельдшером при первичном медицинском осмотре пациента проводится углубленное обследование с участием необходимых специалистов, устанавливается клинический диагноз, определяется индивидуальный план лечебно-оздоровительных мероприятий и порядок диспансерного наблюдения, в соответствии с которым производится запись в "Контрольной карте диспансерного наблюдения" (форма </w:t>
      </w:r>
      <w:hyperlink r:id="rId23" w:history="1">
        <w:r>
          <w:rPr>
            <w:color w:val="0000FF"/>
          </w:rPr>
          <w:t>N 030/у-04).</w:t>
        </w:r>
      </w:hyperlink>
    </w:p>
    <w:p w:rsidR="006E0963" w:rsidRDefault="006E0963">
      <w:pPr>
        <w:pStyle w:val="ConsPlusNormal"/>
        <w:ind w:firstLine="540"/>
        <w:jc w:val="both"/>
      </w:pPr>
      <w:r>
        <w:t>4. Обязательное диспансерное наблюдение проводится по схеме: 1 раз в год - углубленный медицинский осмотр с участием необходимых специалистов, 1 раз в полугодие - дополнительное лабораторное и инструментальное обследование, 1 раз в 3 месяца - патронаж участковой медицинской сестры.</w:t>
      </w:r>
    </w:p>
    <w:p w:rsidR="006E0963" w:rsidRDefault="006E0963">
      <w:pPr>
        <w:pStyle w:val="ConsPlusNormal"/>
        <w:ind w:firstLine="540"/>
        <w:jc w:val="both"/>
      </w:pPr>
      <w:r>
        <w:t>При наличии у пациента заболеваний, требующих индивидуального диспансерного наблюдения, лечащим врачом проводится диспансерное наблюдение по индивидуальному плану, соответствующему данному заболеванию.</w:t>
      </w:r>
    </w:p>
    <w:p w:rsidR="006E0963" w:rsidRDefault="006E0963">
      <w:pPr>
        <w:pStyle w:val="ConsPlusNormal"/>
        <w:ind w:firstLine="540"/>
        <w:jc w:val="both"/>
      </w:pPr>
      <w:r>
        <w:t>5. Участковый терапевт, участковый педиатр, врач общей практики (семейный врач), фельдшер, осуществляющий диспансерное наблюдение:</w:t>
      </w:r>
    </w:p>
    <w:p w:rsidR="006E0963" w:rsidRDefault="006E0963">
      <w:pPr>
        <w:pStyle w:val="ConsPlusNormal"/>
        <w:ind w:firstLine="540"/>
        <w:jc w:val="both"/>
      </w:pPr>
      <w:r>
        <w:t xml:space="preserve">- организует в соответствии со стандартами оказания медицинской помощи, утвержденными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, на амбулаторном этапе лечение пациентов как в </w:t>
      </w:r>
      <w:r>
        <w:lastRenderedPageBreak/>
        <w:t xml:space="preserve">учреждении первичной медико-санитарной помощи, так и в </w:t>
      </w:r>
      <w:hyperlink r:id="rId25" w:history="1">
        <w:r>
          <w:rPr>
            <w:color w:val="0000FF"/>
          </w:rPr>
          <w:t>дневном стационаре</w:t>
        </w:r>
      </w:hyperlink>
      <w:r>
        <w:t xml:space="preserve"> (в стационаре на дому);</w:t>
      </w:r>
    </w:p>
    <w:p w:rsidR="006E0963" w:rsidRDefault="006E0963">
      <w:pPr>
        <w:pStyle w:val="ConsPlusNormal"/>
        <w:ind w:firstLine="540"/>
        <w:jc w:val="both"/>
      </w:pPr>
      <w:r>
        <w:t>- при необходимости направляет пациентов на консультацию к специалистам или на госпитализацию;</w:t>
      </w:r>
    </w:p>
    <w:p w:rsidR="006E0963" w:rsidRDefault="006E0963">
      <w:pPr>
        <w:pStyle w:val="ConsPlusNormal"/>
        <w:ind w:firstLine="540"/>
        <w:jc w:val="both"/>
      </w:pPr>
      <w:r>
        <w:t>- в случае невозможности посещения пациентом амбулаторно-поликлинического учреждения организует медицинскую помощь на дому.</w:t>
      </w:r>
    </w:p>
    <w:p w:rsidR="006E0963" w:rsidRDefault="006E0963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Участковый терапевт, участковый педиатр, врач общей практики (семейный врач), фельдшер, врач-специалист, имеющий право на выписку рецепта, выписывает лекарственные препараты, предусмотренные </w:t>
      </w:r>
      <w:hyperlink r:id="rId26" w:history="1">
        <w:r>
          <w:rPr>
            <w:color w:val="0000FF"/>
          </w:rPr>
          <w:t>Перечнем</w:t>
        </w:r>
      </w:hyperlink>
      <w:r>
        <w:t xml:space="preserve"> лекарственных средств, утвержденным Приказом Министерства здравоохранения и социального развития Российской Федерации от 02.12.2004 N 296 "Об утверждении Перечня лекарственных средств" (зарегистрирован Министерством юстиции Российской Федерации 07.12.2004, регистрационный N 6169), в соответствии со стандартами медицинской помощи, утвержденными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>.</w:t>
      </w:r>
      <w:proofErr w:type="gramEnd"/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применения лекарственных средств у больных по жизненным показаниям, см. </w:t>
      </w:r>
      <w:hyperlink r:id="rId28" w:history="1">
        <w:r>
          <w:rPr>
            <w:color w:val="0000FF"/>
          </w:rPr>
          <w:t>Приказ</w:t>
        </w:r>
      </w:hyperlink>
      <w:r>
        <w:rPr>
          <w:color w:val="0A2666"/>
        </w:rPr>
        <w:t xml:space="preserve"> Минздравсоцразвития РФ от 09.08.2005 N 494.</w:t>
      </w: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ind w:firstLine="540"/>
        <w:jc w:val="both"/>
      </w:pPr>
      <w:r>
        <w:t xml:space="preserve">В случае недостаточности фармакотерапии при лечении отдельных заболеваний по жизненно важным показаниям и при угрозе жизни и здоровью пациента могут применяться иные лекарственные средства по решению </w:t>
      </w:r>
      <w:hyperlink r:id="rId29" w:history="1">
        <w:r>
          <w:rPr>
            <w:color w:val="0000FF"/>
          </w:rPr>
          <w:t>врачебной комиссии</w:t>
        </w:r>
      </w:hyperlink>
      <w:r>
        <w:t>, утвержденному главным врачом лечебно-профилактического учреждения.</w:t>
      </w:r>
    </w:p>
    <w:p w:rsidR="006E0963" w:rsidRDefault="006E0963">
      <w:pPr>
        <w:pStyle w:val="ConsPlusNormal"/>
        <w:ind w:firstLine="540"/>
        <w:jc w:val="both"/>
      </w:pPr>
      <w:r>
        <w:t xml:space="preserve">7. Участковый терапевт, участковый педиатр, врач общей практики (семейный врач), фельдшер при наличии показаний и отсутствии противопоказаний каждому гражданину в соответствии с его заболеванием назначает санаторно-курортное лечение, с заполнением </w:t>
      </w:r>
      <w:hyperlink r:id="rId30" w:history="1">
        <w:r>
          <w:rPr>
            <w:color w:val="0000FF"/>
          </w:rPr>
          <w:t>справки</w:t>
        </w:r>
      </w:hyperlink>
      <w:r>
        <w:t xml:space="preserve"> для получения санаторно-курортной путевки и оформлением санаторно-курортной </w:t>
      </w:r>
      <w:hyperlink r:id="rId31" w:history="1">
        <w:r>
          <w:rPr>
            <w:color w:val="0000FF"/>
          </w:rPr>
          <w:t>карты</w:t>
        </w:r>
      </w:hyperlink>
      <w:r>
        <w:t>.</w:t>
      </w:r>
    </w:p>
    <w:p w:rsidR="006E0963" w:rsidRDefault="006E0963">
      <w:pPr>
        <w:pStyle w:val="ConsPlusNormal"/>
        <w:ind w:firstLine="540"/>
        <w:jc w:val="both"/>
      </w:pPr>
      <w:r>
        <w:t xml:space="preserve">8. При выписке рецептов (учетная форма N 148/у - "Л"), справок для получения санаторно-курортных путевок (учетная форма </w:t>
      </w:r>
      <w:hyperlink r:id="rId32" w:history="1">
        <w:r>
          <w:rPr>
            <w:color w:val="0000FF"/>
          </w:rPr>
          <w:t>N 070/у-04</w:t>
        </w:r>
      </w:hyperlink>
      <w:r>
        <w:t xml:space="preserve">), оформлении санаторно-курортных карт (учетная форма </w:t>
      </w:r>
      <w:hyperlink r:id="rId33" w:history="1">
        <w:r>
          <w:rPr>
            <w:color w:val="0000FF"/>
          </w:rPr>
          <w:t>072/у-04</w:t>
        </w:r>
      </w:hyperlink>
      <w:r>
        <w:t xml:space="preserve"> или </w:t>
      </w:r>
      <w:hyperlink r:id="rId34" w:history="1">
        <w:r>
          <w:rPr>
            <w:color w:val="0000FF"/>
          </w:rPr>
          <w:t>N 076/у-04</w:t>
        </w:r>
      </w:hyperlink>
      <w:r>
        <w:t xml:space="preserve"> - для детей) делается отметка в соответствующей учетной документации, которая маркируется литерой "Л".</w:t>
      </w:r>
    </w:p>
    <w:p w:rsidR="006E0963" w:rsidRDefault="006E0963">
      <w:pPr>
        <w:pStyle w:val="ConsPlusNormal"/>
        <w:ind w:firstLine="540"/>
        <w:jc w:val="both"/>
      </w:pPr>
      <w:r>
        <w:t xml:space="preserve">9. Участковым терапевтом, участковым педиатром, врачом общей практики (семейным врачом), фельдшером составляется "Паспорт врачебного участка граждан, имеющих право на получение набора социальных услуг" (учетная форма </w:t>
      </w:r>
      <w:hyperlink r:id="rId35" w:history="1">
        <w:r>
          <w:rPr>
            <w:color w:val="0000FF"/>
          </w:rPr>
          <w:t>N 030-П/у</w:t>
        </w:r>
      </w:hyperlink>
      <w:r>
        <w:t>).</w:t>
      </w: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передачи ребенка по достижении им возраста 18 лет под наблюдение амбулаторно-поликлинического учреждения, см. </w:t>
      </w:r>
      <w:hyperlink r:id="rId36" w:history="1">
        <w:r>
          <w:rPr>
            <w:color w:val="0000FF"/>
          </w:rPr>
          <w:t>Приказ</w:t>
        </w:r>
      </w:hyperlink>
      <w:r>
        <w:rPr>
          <w:color w:val="0A2666"/>
        </w:rPr>
        <w:t xml:space="preserve"> Минздрава РФ от 05.05.1999 N 154.</w:t>
      </w: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С целью сохранения преемственности в организации медицинской помощи при достижении ребенком возраста 17 лет (включительно) и передаче его на медицинское обслуживание в амбулаторно-поликлиническое учреждение общей лечебной сети данные из истории развития ребенка (учетная </w:t>
      </w:r>
      <w:hyperlink r:id="rId37" w:history="1">
        <w:r>
          <w:rPr>
            <w:color w:val="0000FF"/>
          </w:rPr>
          <w:t>форма N 112/у</w:t>
        </w:r>
      </w:hyperlink>
      <w:r>
        <w:t>) переносятся во "Вкладной лист на подростка к медицинской карте амбулаторного больного" (учетная форма N 052-1/у), который передается в амбулаторно-поликлиническое учреждение по месту</w:t>
      </w:r>
      <w:proofErr w:type="gramEnd"/>
      <w:r>
        <w:t xml:space="preserve"> жительства.</w:t>
      </w:r>
    </w:p>
    <w:p w:rsidR="006E0963" w:rsidRDefault="006E0963">
      <w:pPr>
        <w:pStyle w:val="ConsPlusNormal"/>
        <w:ind w:firstLine="540"/>
        <w:jc w:val="both"/>
      </w:pPr>
      <w:r>
        <w:t>11. Организационно-методический кабинет учреждения, оказывающего первичную медико-санитарную помощь гражданам, имеющим право на получение набора социальных услуг (лекарственное обеспечение, санаторно-курортное и восстановительное лечение), осуществляет мониторинг предоставляемой медицинской помощи и представляет главному врачу учреждения информацию о работе с гражданами, имеющими право на получение набора социальных услуг, не реже 1 раза в квартал.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jc w:val="right"/>
      </w:pPr>
      <w:r>
        <w:lastRenderedPageBreak/>
        <w:t>Приложение 2</w:t>
      </w:r>
    </w:p>
    <w:p w:rsidR="006E0963" w:rsidRDefault="006E0963">
      <w:pPr>
        <w:pStyle w:val="ConsPlusNormal"/>
        <w:jc w:val="right"/>
      </w:pPr>
      <w:r>
        <w:t>к Приказу</w:t>
      </w:r>
    </w:p>
    <w:p w:rsidR="006E0963" w:rsidRDefault="006E0963">
      <w:pPr>
        <w:pStyle w:val="ConsPlusNormal"/>
        <w:jc w:val="right"/>
      </w:pPr>
      <w:r>
        <w:t>Министерства здравоохранения</w:t>
      </w:r>
    </w:p>
    <w:p w:rsidR="006E0963" w:rsidRDefault="006E0963">
      <w:pPr>
        <w:pStyle w:val="ConsPlusNormal"/>
        <w:jc w:val="right"/>
      </w:pPr>
      <w:r>
        <w:t>и социального развития</w:t>
      </w:r>
    </w:p>
    <w:p w:rsidR="006E0963" w:rsidRDefault="006E0963">
      <w:pPr>
        <w:pStyle w:val="ConsPlusNormal"/>
        <w:jc w:val="right"/>
      </w:pPr>
      <w:r>
        <w:t>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pStyle w:val="ConsPlusNormal"/>
        <w:jc w:val="center"/>
      </w:pP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15.12.2014 N 834н утверждена форма </w:t>
      </w:r>
      <w:hyperlink r:id="rId38" w:history="1">
        <w:r>
          <w:rPr>
            <w:color w:val="0000FF"/>
          </w:rPr>
          <w:t>N 025/у</w:t>
        </w:r>
      </w:hyperlink>
      <w:r>
        <w:rPr>
          <w:color w:val="0A2666"/>
        </w:rPr>
        <w:t xml:space="preserve"> "Медицинская карта пациента, получающего медицинскую помощь в амбулаторных условиях".</w:t>
      </w: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jc w:val="center"/>
      </w:pPr>
      <w:bookmarkStart w:id="2" w:name="P99"/>
      <w:bookmarkEnd w:id="2"/>
      <w:r>
        <w:t>Форма N 25/у-04</w:t>
      </w:r>
    </w:p>
    <w:p w:rsidR="006E0963" w:rsidRDefault="006E0963">
      <w:pPr>
        <w:pStyle w:val="ConsPlusNormal"/>
        <w:jc w:val="center"/>
      </w:pPr>
      <w:r>
        <w:t>"МЕДИЦИНСКАЯ КАРТА АМБУЛАТОРНОГО БОЛЬНОГО"</w:t>
      </w: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ind w:firstLine="540"/>
        <w:jc w:val="both"/>
      </w:pPr>
      <w:r>
        <w:t xml:space="preserve">Утратила силу. -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right"/>
      </w:pPr>
      <w:r>
        <w:t>Приложение 3</w:t>
      </w:r>
    </w:p>
    <w:p w:rsidR="006E0963" w:rsidRDefault="006E0963">
      <w:pPr>
        <w:pStyle w:val="ConsPlusNormal"/>
        <w:jc w:val="right"/>
      </w:pPr>
      <w:r>
        <w:t>к Приказу</w:t>
      </w:r>
    </w:p>
    <w:p w:rsidR="006E0963" w:rsidRDefault="006E0963">
      <w:pPr>
        <w:pStyle w:val="ConsPlusNormal"/>
        <w:jc w:val="right"/>
      </w:pPr>
      <w:r>
        <w:t>Министерства здравоохранения</w:t>
      </w:r>
    </w:p>
    <w:p w:rsidR="006E0963" w:rsidRDefault="006E0963">
      <w:pPr>
        <w:pStyle w:val="ConsPlusNormal"/>
        <w:jc w:val="right"/>
      </w:pPr>
      <w:r>
        <w:t>и социального развития</w:t>
      </w:r>
    </w:p>
    <w:p w:rsidR="006E0963" w:rsidRDefault="006E0963">
      <w:pPr>
        <w:pStyle w:val="ConsPlusNormal"/>
        <w:jc w:val="right"/>
      </w:pPr>
      <w:r>
        <w:t>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15.12.2014 N 834н утверждена форма </w:t>
      </w:r>
      <w:hyperlink r:id="rId40" w:history="1">
        <w:r>
          <w:rPr>
            <w:color w:val="0000FF"/>
          </w:rPr>
          <w:t>N 025-1/у</w:t>
        </w:r>
      </w:hyperlink>
      <w:r>
        <w:rPr>
          <w:color w:val="0A2666"/>
        </w:rPr>
        <w:t xml:space="preserve"> "Талон пациента, получающего медицинскую помощь в амбулаторных условиях".</w:t>
      </w: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jc w:val="center"/>
      </w:pPr>
      <w:bookmarkStart w:id="3" w:name="P117"/>
      <w:bookmarkEnd w:id="3"/>
      <w:r>
        <w:t>Форма N 025-12/у</w:t>
      </w:r>
    </w:p>
    <w:p w:rsidR="006E0963" w:rsidRDefault="006E0963">
      <w:pPr>
        <w:pStyle w:val="ConsPlusNormal"/>
        <w:jc w:val="center"/>
      </w:pPr>
      <w:r>
        <w:t>"ТАЛОН АМБУЛАТОРНОГО ПАЦИЕНТА"</w:t>
      </w: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ind w:firstLine="540"/>
        <w:jc w:val="both"/>
      </w:pPr>
      <w:r>
        <w:t xml:space="preserve">Утратила силу.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6E0963" w:rsidRDefault="006E0963">
      <w:pPr>
        <w:pStyle w:val="ConsPlusNormal"/>
      </w:pP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right"/>
      </w:pPr>
      <w:r>
        <w:t>Приложение 4</w:t>
      </w:r>
    </w:p>
    <w:p w:rsidR="006E0963" w:rsidRDefault="006E0963">
      <w:pPr>
        <w:pStyle w:val="ConsPlusNormal"/>
        <w:jc w:val="right"/>
      </w:pPr>
      <w:r>
        <w:t>к Приказу Министерства</w:t>
      </w:r>
    </w:p>
    <w:p w:rsidR="006E0963" w:rsidRDefault="006E0963">
      <w:pPr>
        <w:pStyle w:val="ConsPlusNormal"/>
        <w:jc w:val="right"/>
      </w:pPr>
      <w:r>
        <w:t>здравоохранения и социального</w:t>
      </w:r>
    </w:p>
    <w:p w:rsidR="006E0963" w:rsidRDefault="006E0963">
      <w:pPr>
        <w:pStyle w:val="ConsPlusNormal"/>
        <w:jc w:val="right"/>
      </w:pPr>
      <w:r>
        <w:t>развития 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15.12.2014 N 834н утверждена форма </w:t>
      </w:r>
      <w:hyperlink r:id="rId42" w:history="1">
        <w:r>
          <w:rPr>
            <w:color w:val="0000FF"/>
          </w:rPr>
          <w:t>N 030/у</w:t>
        </w:r>
      </w:hyperlink>
      <w:r>
        <w:rPr>
          <w:color w:val="0A2666"/>
        </w:rPr>
        <w:t xml:space="preserve"> "Контрольная карта диспансерного наблюдения".</w:t>
      </w: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jc w:val="center"/>
      </w:pPr>
      <w:bookmarkStart w:id="4" w:name="P134"/>
      <w:bookmarkEnd w:id="4"/>
      <w:r>
        <w:t>Форма N 030/у-04</w:t>
      </w:r>
    </w:p>
    <w:p w:rsidR="006E0963" w:rsidRDefault="006E0963">
      <w:pPr>
        <w:pStyle w:val="ConsPlusNormal"/>
        <w:jc w:val="center"/>
      </w:pPr>
      <w:r>
        <w:t>"КОНТРОЛЬНАЯ КАРТА ДИСПАНСЕРНОГО НАБЛЮДЕНИЯ"</w:t>
      </w: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ind w:firstLine="540"/>
        <w:jc w:val="both"/>
      </w:pPr>
      <w:r>
        <w:t xml:space="preserve">Утратила силу. -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right"/>
      </w:pPr>
      <w:r>
        <w:t>Приложение 5</w:t>
      </w:r>
    </w:p>
    <w:p w:rsidR="006E0963" w:rsidRDefault="006E0963">
      <w:pPr>
        <w:pStyle w:val="ConsPlusNormal"/>
        <w:jc w:val="right"/>
      </w:pPr>
      <w:r>
        <w:t>к Приказу</w:t>
      </w:r>
    </w:p>
    <w:p w:rsidR="006E0963" w:rsidRDefault="006E0963">
      <w:pPr>
        <w:pStyle w:val="ConsPlusNormal"/>
        <w:jc w:val="right"/>
      </w:pPr>
      <w:r>
        <w:t>Министерства здравоохранения</w:t>
      </w:r>
    </w:p>
    <w:p w:rsidR="006E0963" w:rsidRDefault="006E0963">
      <w:pPr>
        <w:pStyle w:val="ConsPlusNormal"/>
        <w:jc w:val="right"/>
      </w:pPr>
      <w:r>
        <w:t>и социального развития</w:t>
      </w:r>
    </w:p>
    <w:p w:rsidR="006E0963" w:rsidRDefault="006E0963">
      <w:pPr>
        <w:pStyle w:val="ConsPlusNormal"/>
        <w:jc w:val="right"/>
      </w:pPr>
      <w:r>
        <w:t>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nformat"/>
        <w:jc w:val="both"/>
      </w:pPr>
      <w:bookmarkStart w:id="5" w:name="P148"/>
      <w:bookmarkEnd w:id="5"/>
      <w:r>
        <w:t xml:space="preserve">  Министерство здравоохранения                   Медицинская документация</w:t>
      </w:r>
    </w:p>
    <w:p w:rsidR="006E0963" w:rsidRDefault="006E0963">
      <w:pPr>
        <w:pStyle w:val="ConsPlusNonformat"/>
        <w:jc w:val="both"/>
      </w:pPr>
      <w:r>
        <w:t xml:space="preserve">     и социального развития                      Форма N 057/у-04 _______</w:t>
      </w:r>
    </w:p>
    <w:p w:rsidR="006E0963" w:rsidRDefault="006E0963">
      <w:pPr>
        <w:pStyle w:val="ConsPlusNonformat"/>
        <w:jc w:val="both"/>
      </w:pPr>
      <w:r>
        <w:t xml:space="preserve">      Российской Федерации</w:t>
      </w:r>
    </w:p>
    <w:p w:rsidR="006E0963" w:rsidRDefault="006E0963">
      <w:pPr>
        <w:pStyle w:val="ConsPlusNonformat"/>
        <w:jc w:val="both"/>
      </w:pPr>
      <w:r>
        <w:t xml:space="preserve">________________________________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6E0963" w:rsidRDefault="006E0963">
      <w:pPr>
        <w:pStyle w:val="ConsPlusNonformat"/>
        <w:jc w:val="both"/>
      </w:pPr>
      <w:r>
        <w:t xml:space="preserve">   </w:t>
      </w:r>
      <w:proofErr w:type="gramStart"/>
      <w:r>
        <w:t>(наименование медицинского                    Минздравсоцразвития России</w:t>
      </w:r>
      <w:proofErr w:type="gramEnd"/>
    </w:p>
    <w:p w:rsidR="006E0963" w:rsidRDefault="006E0963">
      <w:pPr>
        <w:pStyle w:val="ConsPlusNonformat"/>
        <w:jc w:val="both"/>
      </w:pPr>
      <w:r>
        <w:t xml:space="preserve">          учреждения)                            от            N</w:t>
      </w:r>
    </w:p>
    <w:p w:rsidR="006E0963" w:rsidRDefault="006E0963">
      <w:pPr>
        <w:pStyle w:val="ConsPlusNonformat"/>
        <w:jc w:val="both"/>
      </w:pPr>
      <w:r>
        <w:t>________________________________</w:t>
      </w:r>
    </w:p>
    <w:p w:rsidR="006E0963" w:rsidRDefault="006E0963">
      <w:pPr>
        <w:pStyle w:val="ConsPlusNonformat"/>
        <w:jc w:val="both"/>
      </w:pPr>
      <w:r>
        <w:t>________________________________</w:t>
      </w:r>
    </w:p>
    <w:p w:rsidR="006E0963" w:rsidRDefault="006E0963">
      <w:pPr>
        <w:pStyle w:val="ConsPlusNonformat"/>
        <w:jc w:val="both"/>
      </w:pPr>
      <w:r>
        <w:t>________________________________</w:t>
      </w:r>
    </w:p>
    <w:p w:rsidR="006E0963" w:rsidRDefault="006E0963">
      <w:pPr>
        <w:pStyle w:val="ConsPlusNonformat"/>
        <w:jc w:val="both"/>
      </w:pPr>
      <w:r>
        <w:t xml:space="preserve">            (адрес)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r>
        <w:t xml:space="preserve">         ┌─┬─┬─┬─┬─┬─┬─┬─┬─┬─┬─┬─┬─┐</w:t>
      </w:r>
    </w:p>
    <w:p w:rsidR="006E0963" w:rsidRDefault="006E0963">
      <w:pPr>
        <w:pStyle w:val="ConsPlusNonformat"/>
        <w:jc w:val="both"/>
      </w:pPr>
      <w:r>
        <w:t>Код ОГРН │ │ │ │ │ │ │ │ │ │ │ │ │ │</w:t>
      </w:r>
    </w:p>
    <w:p w:rsidR="006E0963" w:rsidRDefault="006E0963">
      <w:pPr>
        <w:pStyle w:val="ConsPlusNonformat"/>
        <w:jc w:val="both"/>
      </w:pPr>
      <w:r>
        <w:t xml:space="preserve">         └─┴─┴─┴─┴─┴─┴─┴─┴─┴─┴─┴─┴─┘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bookmarkStart w:id="6" w:name="P163"/>
      <w:bookmarkEnd w:id="6"/>
      <w:r>
        <w:t xml:space="preserve">                           НАПРАВЛЕНИЕ</w:t>
      </w:r>
    </w:p>
    <w:p w:rsidR="006E0963" w:rsidRDefault="006E0963">
      <w:pPr>
        <w:pStyle w:val="ConsPlusNonformat"/>
        <w:jc w:val="both"/>
      </w:pPr>
      <w:r>
        <w:t xml:space="preserve">           на госпитализацию, восстановительное лечение,</w:t>
      </w:r>
    </w:p>
    <w:p w:rsidR="006E0963" w:rsidRDefault="006E0963">
      <w:pPr>
        <w:pStyle w:val="ConsPlusNonformat"/>
        <w:jc w:val="both"/>
      </w:pPr>
      <w:r>
        <w:t xml:space="preserve">                    обследование, консультацию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r>
        <w:t xml:space="preserve">                       (нужное подчеркнуть)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r>
        <w:t>__________________________________________________________________</w:t>
      </w:r>
    </w:p>
    <w:p w:rsidR="006E0963" w:rsidRDefault="006E0963">
      <w:pPr>
        <w:pStyle w:val="ConsPlusNonformat"/>
        <w:jc w:val="both"/>
      </w:pPr>
      <w:r>
        <w:t xml:space="preserve">              </w:t>
      </w:r>
      <w:proofErr w:type="gramStart"/>
      <w:r>
        <w:t>(наименование медицинского учреждения,</w:t>
      </w:r>
      <w:proofErr w:type="gramEnd"/>
    </w:p>
    <w:p w:rsidR="006E0963" w:rsidRDefault="006E0963">
      <w:pPr>
        <w:pStyle w:val="ConsPlusNonformat"/>
        <w:jc w:val="both"/>
      </w:pPr>
      <w:r>
        <w:t xml:space="preserve">                     куда направлен пациент)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bookmarkStart w:id="7" w:name="P173"/>
      <w:bookmarkEnd w:id="7"/>
      <w:r>
        <w:t>1. Номер         ┌─┬─┬─┬─┬─┬─┬─┬─┬─┬─┬─┬─┬─┬─┬─┬─┬─┬─┬─┬─┬─┬─┬─┬─┐</w:t>
      </w:r>
    </w:p>
    <w:p w:rsidR="006E0963" w:rsidRDefault="006E0963">
      <w:pPr>
        <w:pStyle w:val="ConsPlusNonformat"/>
        <w:jc w:val="both"/>
      </w:pPr>
      <w:r>
        <w:t xml:space="preserve">   страхового    │ │ │ │ │ │ │ │ │ │ │ │ │ │ │ │ │ │ │ │ │ │ │ │ │</w:t>
      </w:r>
    </w:p>
    <w:p w:rsidR="006E0963" w:rsidRDefault="006E0963">
      <w:pPr>
        <w:pStyle w:val="ConsPlusNonformat"/>
        <w:jc w:val="both"/>
      </w:pPr>
      <w:r>
        <w:t xml:space="preserve">   полиса ОМС    └─┴─┴─┴─┴─┴─┴─┴─┴─┴─┴─┴─┴─┴─┴─┴─┴─┴─┴─┴─┴─┴─┴─┴─┘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r>
        <w:t xml:space="preserve">                                                           ┌─┬─┬─┐</w:t>
      </w:r>
    </w:p>
    <w:p w:rsidR="006E0963" w:rsidRDefault="006E0963">
      <w:pPr>
        <w:pStyle w:val="ConsPlusNonformat"/>
        <w:jc w:val="both"/>
      </w:pPr>
      <w:bookmarkStart w:id="8" w:name="P178"/>
      <w:bookmarkEnd w:id="8"/>
      <w:r>
        <w:t xml:space="preserve">                                             2. Код льготы │ │ │ │</w:t>
      </w:r>
    </w:p>
    <w:p w:rsidR="006E0963" w:rsidRDefault="006E0963">
      <w:pPr>
        <w:pStyle w:val="ConsPlusNonformat"/>
        <w:jc w:val="both"/>
      </w:pPr>
      <w:r>
        <w:t xml:space="preserve">                                                           └─┴─┴─┘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bookmarkStart w:id="9" w:name="P181"/>
      <w:bookmarkEnd w:id="9"/>
      <w:r>
        <w:t>3. Фамилия, имя, отчество ________________________________________</w:t>
      </w:r>
    </w:p>
    <w:p w:rsidR="006E0963" w:rsidRDefault="006E0963">
      <w:pPr>
        <w:pStyle w:val="ConsPlusNonformat"/>
        <w:jc w:val="both"/>
      </w:pPr>
      <w:bookmarkStart w:id="10" w:name="P182"/>
      <w:bookmarkEnd w:id="10"/>
      <w:r>
        <w:t>4. Дата рождения _____________</w:t>
      </w:r>
    </w:p>
    <w:p w:rsidR="006E0963" w:rsidRDefault="006E0963">
      <w:pPr>
        <w:pStyle w:val="ConsPlusNonformat"/>
        <w:jc w:val="both"/>
      </w:pPr>
      <w:bookmarkStart w:id="11" w:name="P183"/>
      <w:bookmarkEnd w:id="11"/>
      <w:r>
        <w:t>5. Адрес постоянного места жительства ____________________________</w:t>
      </w:r>
    </w:p>
    <w:p w:rsidR="006E0963" w:rsidRDefault="006E0963">
      <w:pPr>
        <w:pStyle w:val="ConsPlusNonformat"/>
        <w:jc w:val="both"/>
      </w:pPr>
      <w:bookmarkStart w:id="12" w:name="P184"/>
      <w:bookmarkEnd w:id="12"/>
      <w:r>
        <w:t>6. Место работы, должность _______________________________________</w:t>
      </w:r>
    </w:p>
    <w:p w:rsidR="006E0963" w:rsidRDefault="006E0963">
      <w:pPr>
        <w:pStyle w:val="ConsPlusNonformat"/>
        <w:jc w:val="both"/>
      </w:pPr>
      <w:r>
        <w:t xml:space="preserve">                       ┌─┬─┬─┬─┬─┐</w:t>
      </w:r>
    </w:p>
    <w:p w:rsidR="006E0963" w:rsidRDefault="006E0963">
      <w:pPr>
        <w:pStyle w:val="ConsPlusNonformat"/>
        <w:jc w:val="both"/>
      </w:pPr>
      <w:bookmarkStart w:id="13" w:name="P186"/>
      <w:bookmarkEnd w:id="13"/>
      <w:r>
        <w:t>7. Код диагноза по МКБ │ │ │ │ │ │</w:t>
      </w:r>
    </w:p>
    <w:p w:rsidR="006E0963" w:rsidRDefault="006E0963">
      <w:pPr>
        <w:pStyle w:val="ConsPlusNonformat"/>
        <w:jc w:val="both"/>
      </w:pPr>
      <w:r>
        <w:t xml:space="preserve">                       └─┴─┴─┴─┴─┘</w:t>
      </w:r>
    </w:p>
    <w:p w:rsidR="006E0963" w:rsidRDefault="006E0963">
      <w:pPr>
        <w:pStyle w:val="ConsPlusNonformat"/>
        <w:jc w:val="both"/>
      </w:pPr>
      <w:bookmarkStart w:id="14" w:name="P188"/>
      <w:bookmarkEnd w:id="14"/>
      <w:r>
        <w:t>8. Обоснование направления _______________________________________</w:t>
      </w:r>
    </w:p>
    <w:p w:rsidR="006E0963" w:rsidRDefault="006E0963">
      <w:pPr>
        <w:pStyle w:val="ConsPlusNonformat"/>
        <w:jc w:val="both"/>
      </w:pPr>
      <w:r>
        <w:t>__________________________________________________________________</w:t>
      </w:r>
    </w:p>
    <w:p w:rsidR="006E0963" w:rsidRDefault="006E0963">
      <w:pPr>
        <w:pStyle w:val="ConsPlusNonformat"/>
        <w:jc w:val="both"/>
      </w:pPr>
      <w:r>
        <w:t>__________________________________________________________________</w:t>
      </w:r>
    </w:p>
    <w:p w:rsidR="006E0963" w:rsidRDefault="006E0963">
      <w:pPr>
        <w:pStyle w:val="ConsPlusNonformat"/>
        <w:jc w:val="both"/>
      </w:pPr>
      <w:r>
        <w:t>__________________________________________________________________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bookmarkStart w:id="15" w:name="P193"/>
      <w:bookmarkEnd w:id="15"/>
      <w:r>
        <w:t>Должность медицинского работника, направившего больного __________</w:t>
      </w:r>
    </w:p>
    <w:p w:rsidR="006E0963" w:rsidRDefault="006E0963">
      <w:pPr>
        <w:pStyle w:val="ConsPlusNonformat"/>
        <w:jc w:val="both"/>
      </w:pPr>
      <w:r>
        <w:t>____________________________________________</w:t>
      </w:r>
    </w:p>
    <w:p w:rsidR="006E0963" w:rsidRDefault="006E0963">
      <w:pPr>
        <w:pStyle w:val="ConsPlusNonformat"/>
        <w:jc w:val="both"/>
      </w:pPr>
      <w:r>
        <w:t>Ф.И.О.                          подпись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bookmarkStart w:id="16" w:name="P197"/>
      <w:bookmarkEnd w:id="16"/>
      <w:r>
        <w:t>Заведующий отделением ________________________</w:t>
      </w:r>
    </w:p>
    <w:p w:rsidR="006E0963" w:rsidRDefault="006E0963">
      <w:pPr>
        <w:pStyle w:val="ConsPlusNonformat"/>
        <w:jc w:val="both"/>
      </w:pPr>
      <w:r>
        <w:t xml:space="preserve">                        Ф.И.О.       подпись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r>
        <w:t xml:space="preserve">"__" ___________ ____ </w:t>
      </w:r>
      <w:proofErr w:type="gramStart"/>
      <w:r>
        <w:t>г</w:t>
      </w:r>
      <w:proofErr w:type="gramEnd"/>
      <w:r>
        <w:t>.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r>
        <w:t xml:space="preserve">         МП</w:t>
      </w: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right"/>
      </w:pPr>
      <w:r>
        <w:t>Приложение 6</w:t>
      </w:r>
    </w:p>
    <w:p w:rsidR="006E0963" w:rsidRDefault="006E0963">
      <w:pPr>
        <w:pStyle w:val="ConsPlusNormal"/>
        <w:jc w:val="right"/>
      </w:pPr>
      <w:r>
        <w:t>к Приказу</w:t>
      </w:r>
    </w:p>
    <w:p w:rsidR="006E0963" w:rsidRDefault="006E0963">
      <w:pPr>
        <w:pStyle w:val="ConsPlusNormal"/>
        <w:jc w:val="right"/>
      </w:pPr>
      <w:r>
        <w:t>Министерства здравоохранения</w:t>
      </w:r>
    </w:p>
    <w:p w:rsidR="006E0963" w:rsidRDefault="006E0963">
      <w:pPr>
        <w:pStyle w:val="ConsPlusNormal"/>
        <w:jc w:val="right"/>
      </w:pPr>
      <w:r>
        <w:t>и социального развития</w:t>
      </w:r>
    </w:p>
    <w:p w:rsidR="006E0963" w:rsidRDefault="006E0963">
      <w:pPr>
        <w:pStyle w:val="ConsPlusNormal"/>
        <w:jc w:val="right"/>
      </w:pPr>
      <w:r>
        <w:t>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15.12.2014 N 834н утверждена форма </w:t>
      </w:r>
      <w:hyperlink r:id="rId44" w:history="1">
        <w:r>
          <w:rPr>
            <w:color w:val="0000FF"/>
          </w:rPr>
          <w:t>N 030-13/у</w:t>
        </w:r>
      </w:hyperlink>
      <w:r>
        <w:rPr>
          <w:color w:val="0A2666"/>
        </w:rPr>
        <w:t xml:space="preserve"> "Паспорт врачебного участка граждан, имеющих право на получение набора социальных услуг".</w:t>
      </w: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jc w:val="center"/>
      </w:pPr>
      <w:bookmarkStart w:id="17" w:name="P217"/>
      <w:bookmarkEnd w:id="17"/>
      <w:r>
        <w:t>Форма N 030-П/у</w:t>
      </w:r>
    </w:p>
    <w:p w:rsidR="006E0963" w:rsidRDefault="006E0963">
      <w:pPr>
        <w:pStyle w:val="ConsPlusNormal"/>
        <w:jc w:val="center"/>
      </w:pPr>
      <w:r>
        <w:t>"ПАСПОРТ ВРАЧЕБНОГО УЧАСТКА ГРАЖДАН, ИМЕЮЩИХ ПРАВО</w:t>
      </w:r>
    </w:p>
    <w:p w:rsidR="006E0963" w:rsidRDefault="006E0963">
      <w:pPr>
        <w:pStyle w:val="ConsPlusNormal"/>
        <w:jc w:val="center"/>
      </w:pPr>
      <w:r>
        <w:t>НА ПОЛУЧЕНИЕ НАБОРА СОЦИАЛЬНЫХ УСЛУГ"</w:t>
      </w: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ind w:firstLine="540"/>
        <w:jc w:val="both"/>
      </w:pPr>
      <w:r>
        <w:t xml:space="preserve">Утратила силу. - </w:t>
      </w:r>
      <w:hyperlink r:id="rId45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jc w:val="right"/>
      </w:pPr>
      <w:r>
        <w:t>Приложение 7</w:t>
      </w:r>
    </w:p>
    <w:p w:rsidR="006E0963" w:rsidRDefault="006E0963">
      <w:pPr>
        <w:pStyle w:val="ConsPlusNormal"/>
        <w:jc w:val="right"/>
      </w:pPr>
      <w:r>
        <w:t>к Приказу</w:t>
      </w:r>
    </w:p>
    <w:p w:rsidR="006E0963" w:rsidRDefault="006E0963">
      <w:pPr>
        <w:pStyle w:val="ConsPlusNormal"/>
        <w:jc w:val="right"/>
      </w:pPr>
      <w:r>
        <w:t>Министерства здравоохранения</w:t>
      </w:r>
    </w:p>
    <w:p w:rsidR="006E0963" w:rsidRDefault="006E0963">
      <w:pPr>
        <w:pStyle w:val="ConsPlusNormal"/>
        <w:jc w:val="right"/>
      </w:pPr>
      <w:r>
        <w:t>и социального развития</w:t>
      </w:r>
    </w:p>
    <w:p w:rsidR="006E0963" w:rsidRDefault="006E0963">
      <w:pPr>
        <w:pStyle w:val="ConsPlusNormal"/>
        <w:jc w:val="right"/>
      </w:pPr>
      <w:r>
        <w:t>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sectPr w:rsidR="006E0963" w:rsidSect="00A077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nformat"/>
        <w:jc w:val="both"/>
      </w:pPr>
      <w:bookmarkStart w:id="18" w:name="P232"/>
      <w:bookmarkEnd w:id="18"/>
      <w:r>
        <w:t xml:space="preserve">  Министерство здравоохранения                   Медицинская документация</w:t>
      </w:r>
    </w:p>
    <w:p w:rsidR="006E0963" w:rsidRDefault="006E0963">
      <w:pPr>
        <w:pStyle w:val="ConsPlusNonformat"/>
        <w:jc w:val="both"/>
      </w:pPr>
      <w:r>
        <w:t xml:space="preserve">     и социального развития                      Форма N 030-Р/у ________</w:t>
      </w:r>
    </w:p>
    <w:p w:rsidR="006E0963" w:rsidRDefault="006E0963">
      <w:pPr>
        <w:pStyle w:val="ConsPlusNonformat"/>
        <w:jc w:val="both"/>
      </w:pPr>
      <w:r>
        <w:t xml:space="preserve">      Российской Федерации</w:t>
      </w:r>
    </w:p>
    <w:p w:rsidR="006E0963" w:rsidRDefault="006E0963">
      <w:pPr>
        <w:pStyle w:val="ConsPlusNonformat"/>
        <w:jc w:val="both"/>
      </w:pPr>
      <w:r>
        <w:t xml:space="preserve">________________________________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6E0963" w:rsidRDefault="006E0963">
      <w:pPr>
        <w:pStyle w:val="ConsPlusNonformat"/>
        <w:jc w:val="both"/>
      </w:pPr>
      <w:r>
        <w:t xml:space="preserve">   </w:t>
      </w:r>
      <w:proofErr w:type="gramStart"/>
      <w:r>
        <w:t>(наименование медицинского                    Минздравсоцразвития России</w:t>
      </w:r>
      <w:proofErr w:type="gramEnd"/>
    </w:p>
    <w:p w:rsidR="006E0963" w:rsidRDefault="006E0963">
      <w:pPr>
        <w:pStyle w:val="ConsPlusNonformat"/>
        <w:jc w:val="both"/>
      </w:pPr>
      <w:r>
        <w:t xml:space="preserve">          учреждения)                            от            N</w:t>
      </w:r>
    </w:p>
    <w:p w:rsidR="006E0963" w:rsidRDefault="006E0963">
      <w:pPr>
        <w:pStyle w:val="ConsPlusNonformat"/>
        <w:jc w:val="both"/>
      </w:pPr>
      <w:r>
        <w:t>________________________________</w:t>
      </w:r>
    </w:p>
    <w:p w:rsidR="006E0963" w:rsidRDefault="006E0963">
      <w:pPr>
        <w:pStyle w:val="ConsPlusNonformat"/>
        <w:jc w:val="both"/>
      </w:pPr>
      <w:r>
        <w:t>________________________________</w:t>
      </w:r>
    </w:p>
    <w:p w:rsidR="006E0963" w:rsidRDefault="006E0963">
      <w:pPr>
        <w:pStyle w:val="ConsPlusNonformat"/>
        <w:jc w:val="both"/>
      </w:pPr>
      <w:r>
        <w:t xml:space="preserve">            (адрес)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r>
        <w:t xml:space="preserve">         ┌─┬─┬─┬─┬─┬─┬─┬─┬─┬─┬─┬─┬─┐</w:t>
      </w:r>
    </w:p>
    <w:p w:rsidR="006E0963" w:rsidRDefault="006E0963">
      <w:pPr>
        <w:pStyle w:val="ConsPlusNonformat"/>
        <w:jc w:val="both"/>
      </w:pPr>
      <w:bookmarkStart w:id="19" w:name="P243"/>
      <w:bookmarkEnd w:id="19"/>
      <w:r>
        <w:t>Код ОГРН │ │ │ │ │ │ │ │ │ │ │ │ │ │</w:t>
      </w:r>
    </w:p>
    <w:p w:rsidR="006E0963" w:rsidRDefault="006E0963">
      <w:pPr>
        <w:pStyle w:val="ConsPlusNonformat"/>
        <w:jc w:val="both"/>
      </w:pPr>
      <w:r>
        <w:t xml:space="preserve">         └─┴─┴─┴─┴─┴─┴─┴─┴─┴─┴─┴─┴─┘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r>
        <w:t xml:space="preserve">                                                 Утверждаю: _____________</w:t>
      </w:r>
    </w:p>
    <w:p w:rsidR="006E0963" w:rsidRDefault="006E0963">
      <w:pPr>
        <w:pStyle w:val="ConsPlusNonformat"/>
        <w:jc w:val="both"/>
      </w:pPr>
      <w:r>
        <w:t xml:space="preserve">                                                 Руководитель </w:t>
      </w:r>
      <w:proofErr w:type="gramStart"/>
      <w:r>
        <w:t>медицинской</w:t>
      </w:r>
      <w:proofErr w:type="gramEnd"/>
    </w:p>
    <w:p w:rsidR="006E0963" w:rsidRDefault="006E0963">
      <w:pPr>
        <w:pStyle w:val="ConsPlusNonformat"/>
        <w:jc w:val="both"/>
      </w:pPr>
      <w:r>
        <w:t xml:space="preserve">                                                 организации</w:t>
      </w:r>
    </w:p>
    <w:p w:rsidR="006E0963" w:rsidRDefault="006E0963">
      <w:pPr>
        <w:pStyle w:val="ConsPlusNonformat"/>
        <w:jc w:val="both"/>
      </w:pPr>
      <w:r>
        <w:t xml:space="preserve">                                                 "__" __________ 200_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bookmarkStart w:id="20" w:name="P251"/>
      <w:bookmarkEnd w:id="20"/>
      <w:r>
        <w:t xml:space="preserve">          СВЕДЕНИЯ О ЛЕКАРСТВЕННЫХ СРЕДСТВАХ, ВЫПИСАННЫХ</w:t>
      </w:r>
    </w:p>
    <w:p w:rsidR="006E0963" w:rsidRDefault="006E0963">
      <w:pPr>
        <w:pStyle w:val="ConsPlusNonformat"/>
        <w:jc w:val="both"/>
      </w:pPr>
      <w:r>
        <w:t xml:space="preserve">        И </w:t>
      </w:r>
      <w:proofErr w:type="gramStart"/>
      <w:r>
        <w:t>ОТПУЩЕННЫХ</w:t>
      </w:r>
      <w:proofErr w:type="gramEnd"/>
      <w:r>
        <w:t xml:space="preserve"> ГРАЖДАНАМ, ИМЕЮЩИМ ПРАВО НА ПОЛУЧЕНИЕ</w:t>
      </w:r>
    </w:p>
    <w:p w:rsidR="006E0963" w:rsidRDefault="006E0963">
      <w:pPr>
        <w:pStyle w:val="ConsPlusNonformat"/>
        <w:jc w:val="both"/>
      </w:pPr>
      <w:r>
        <w:t xml:space="preserve">                     НАБОРА СОЦИАЛЬНЫХ УСЛУГ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r>
        <w:t xml:space="preserve">               </w:t>
      </w:r>
      <w:proofErr w:type="gramStart"/>
      <w:r>
        <w:t>(в соответствии с Федеральным законом</w:t>
      </w:r>
      <w:proofErr w:type="gramEnd"/>
    </w:p>
    <w:p w:rsidR="006E0963" w:rsidRDefault="006E0963">
      <w:pPr>
        <w:pStyle w:val="ConsPlusNonformat"/>
        <w:jc w:val="both"/>
      </w:pPr>
      <w:r>
        <w:t xml:space="preserve">                       от 22.08.2004 N 122)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r>
        <w:t xml:space="preserve">                за период </w:t>
      </w:r>
      <w:proofErr w:type="gramStart"/>
      <w:r>
        <w:t>с</w:t>
      </w:r>
      <w:proofErr w:type="gramEnd"/>
      <w:r>
        <w:t xml:space="preserve"> _________ по __________</w:t>
      </w:r>
    </w:p>
    <w:p w:rsidR="006E0963" w:rsidRDefault="006E0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20"/>
        <w:gridCol w:w="1485"/>
        <w:gridCol w:w="1155"/>
        <w:gridCol w:w="1155"/>
        <w:gridCol w:w="990"/>
        <w:gridCol w:w="1155"/>
        <w:gridCol w:w="990"/>
        <w:gridCol w:w="1485"/>
        <w:gridCol w:w="990"/>
        <w:gridCol w:w="1155"/>
        <w:gridCol w:w="990"/>
      </w:tblGrid>
      <w:tr w:rsidR="006E0963">
        <w:tc>
          <w:tcPr>
            <w:tcW w:w="7920" w:type="dxa"/>
            <w:gridSpan w:val="7"/>
          </w:tcPr>
          <w:p w:rsidR="006E0963" w:rsidRDefault="006E0963">
            <w:pPr>
              <w:pStyle w:val="ConsPlusNormal"/>
              <w:jc w:val="center"/>
            </w:pPr>
            <w:r>
              <w:t>Заполняется специалистом ОМК</w:t>
            </w:r>
          </w:p>
        </w:tc>
        <w:tc>
          <w:tcPr>
            <w:tcW w:w="5610" w:type="dxa"/>
            <w:gridSpan w:val="5"/>
          </w:tcPr>
          <w:p w:rsidR="006E0963" w:rsidRDefault="006E0963">
            <w:pPr>
              <w:pStyle w:val="ConsPlusNormal"/>
              <w:jc w:val="center"/>
            </w:pPr>
            <w:r>
              <w:t xml:space="preserve">Заполняется на основании сведений аптечного учреждения </w:t>
            </w:r>
            <w:hyperlink w:anchor="P33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0963">
        <w:tc>
          <w:tcPr>
            <w:tcW w:w="660" w:type="dxa"/>
          </w:tcPr>
          <w:p w:rsidR="006E0963" w:rsidRDefault="006E096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20" w:type="dxa"/>
          </w:tcPr>
          <w:p w:rsidR="006E0963" w:rsidRDefault="006E0963">
            <w:pPr>
              <w:pStyle w:val="ConsPlusNormal"/>
              <w:jc w:val="center"/>
            </w:pPr>
            <w:r>
              <w:t>Дата выписки</w:t>
            </w:r>
          </w:p>
        </w:tc>
        <w:tc>
          <w:tcPr>
            <w:tcW w:w="1485" w:type="dxa"/>
          </w:tcPr>
          <w:p w:rsidR="006E0963" w:rsidRDefault="006E0963">
            <w:pPr>
              <w:pStyle w:val="ConsPlusNormal"/>
              <w:jc w:val="center"/>
            </w:pPr>
            <w:r>
              <w:t>Код (Ф.И.О.) врача</w:t>
            </w: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center"/>
            </w:pPr>
            <w:r>
              <w:t>Ф.И.О. пациента</w:t>
            </w: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center"/>
            </w:pPr>
            <w:r>
              <w:t>Серия и номер страхового полиса ОМС</w:t>
            </w: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center"/>
            </w:pPr>
            <w:r>
              <w:t>Серия и номер выписанного рецепта</w:t>
            </w: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center"/>
            </w:pPr>
            <w:r>
              <w:t>Дата отпуска</w:t>
            </w:r>
          </w:p>
        </w:tc>
        <w:tc>
          <w:tcPr>
            <w:tcW w:w="1485" w:type="dxa"/>
          </w:tcPr>
          <w:p w:rsidR="006E0963" w:rsidRDefault="006E0963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отпущенного</w:t>
            </w:r>
            <w:proofErr w:type="gramEnd"/>
            <w:r>
              <w:t xml:space="preserve"> ЛС (код)</w:t>
            </w: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center"/>
            </w:pPr>
            <w:r>
              <w:t>Стоимость упаковки</w:t>
            </w: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center"/>
            </w:pPr>
            <w:r>
              <w:t>Отпущено упаковок</w:t>
            </w: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center"/>
            </w:pPr>
            <w:r>
              <w:t>Общая стоимость 1 отпуска</w:t>
            </w:r>
          </w:p>
        </w:tc>
      </w:tr>
      <w:tr w:rsidR="006E0963">
        <w:tc>
          <w:tcPr>
            <w:tcW w:w="660" w:type="dxa"/>
          </w:tcPr>
          <w:p w:rsidR="006E0963" w:rsidRDefault="006E096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20" w:type="dxa"/>
          </w:tcPr>
          <w:p w:rsidR="006E0963" w:rsidRDefault="006E0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6E0963" w:rsidRDefault="006E0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6E0963" w:rsidRDefault="006E09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center"/>
            </w:pPr>
            <w:r>
              <w:t>12</w:t>
            </w:r>
          </w:p>
        </w:tc>
      </w:tr>
      <w:tr w:rsidR="006E0963">
        <w:tc>
          <w:tcPr>
            <w:tcW w:w="66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</w:tr>
      <w:tr w:rsidR="006E0963">
        <w:tc>
          <w:tcPr>
            <w:tcW w:w="66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</w:tr>
      <w:tr w:rsidR="006E0963">
        <w:tc>
          <w:tcPr>
            <w:tcW w:w="66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E0963" w:rsidRDefault="006E096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</w:tr>
      <w:tr w:rsidR="006E0963">
        <w:tblPrEx>
          <w:tblBorders>
            <w:left w:val="nil"/>
          </w:tblBorders>
        </w:tblPrEx>
        <w:tc>
          <w:tcPr>
            <w:tcW w:w="12540" w:type="dxa"/>
            <w:gridSpan w:val="11"/>
            <w:tcBorders>
              <w:left w:val="nil"/>
              <w:bottom w:val="nil"/>
            </w:tcBorders>
          </w:tcPr>
          <w:p w:rsidR="006E0963" w:rsidRDefault="006E0963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90" w:type="dxa"/>
          </w:tcPr>
          <w:p w:rsidR="006E0963" w:rsidRDefault="006E0963">
            <w:pPr>
              <w:pStyle w:val="ConsPlusNormal"/>
              <w:jc w:val="both"/>
            </w:pPr>
          </w:p>
        </w:tc>
      </w:tr>
    </w:tbl>
    <w:p w:rsidR="006E0963" w:rsidRDefault="006E0963">
      <w:pPr>
        <w:pStyle w:val="ConsPlusNormal"/>
        <w:jc w:val="both"/>
      </w:pPr>
    </w:p>
    <w:p w:rsidR="006E0963" w:rsidRDefault="006E0963">
      <w:pPr>
        <w:pStyle w:val="ConsPlusNonformat"/>
        <w:jc w:val="both"/>
      </w:pPr>
      <w:bookmarkStart w:id="21" w:name="P325"/>
      <w:bookmarkEnd w:id="21"/>
      <w:r>
        <w:t>Итого на общую сумму ____________________________</w:t>
      </w:r>
    </w:p>
    <w:p w:rsidR="006E0963" w:rsidRDefault="006E0963">
      <w:pPr>
        <w:pStyle w:val="ConsPlusNonformat"/>
        <w:jc w:val="both"/>
      </w:pPr>
      <w:r>
        <w:t xml:space="preserve">                             (прописью)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bookmarkStart w:id="22" w:name="P328"/>
      <w:bookmarkEnd w:id="22"/>
      <w:r>
        <w:t>Специалист ОМК __________________________________</w:t>
      </w:r>
    </w:p>
    <w:p w:rsidR="006E0963" w:rsidRDefault="006E0963">
      <w:pPr>
        <w:pStyle w:val="ConsPlusNonformat"/>
        <w:jc w:val="both"/>
      </w:pPr>
      <w:r>
        <w:t xml:space="preserve">                  Ф.И.О.               подпись</w:t>
      </w:r>
    </w:p>
    <w:p w:rsidR="006E0963" w:rsidRDefault="006E0963">
      <w:pPr>
        <w:pStyle w:val="ConsPlusNonformat"/>
        <w:jc w:val="both"/>
      </w:pPr>
    </w:p>
    <w:p w:rsidR="006E0963" w:rsidRDefault="006E0963">
      <w:pPr>
        <w:pStyle w:val="ConsPlusNonformat"/>
        <w:jc w:val="both"/>
      </w:pPr>
      <w:bookmarkStart w:id="23" w:name="P331"/>
      <w:bookmarkEnd w:id="23"/>
      <w:r>
        <w:t>Работник аптечного учреждения ___________________</w:t>
      </w:r>
    </w:p>
    <w:p w:rsidR="006E0963" w:rsidRDefault="006E0963">
      <w:pPr>
        <w:pStyle w:val="ConsPlusNonformat"/>
        <w:jc w:val="both"/>
      </w:pPr>
      <w:r>
        <w:t xml:space="preserve">                               Ф.И.О.    подпись</w:t>
      </w:r>
    </w:p>
    <w:p w:rsidR="006E0963" w:rsidRDefault="006E0963">
      <w:pPr>
        <w:sectPr w:rsidR="006E0963">
          <w:pgSz w:w="16838" w:h="11905"/>
          <w:pgMar w:top="1701" w:right="1134" w:bottom="850" w:left="1134" w:header="0" w:footer="0" w:gutter="0"/>
          <w:cols w:space="720"/>
        </w:sectPr>
      </w:pP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ind w:firstLine="540"/>
        <w:jc w:val="both"/>
      </w:pPr>
      <w:r>
        <w:t>--------------------------------</w:t>
      </w:r>
    </w:p>
    <w:p w:rsidR="006E0963" w:rsidRDefault="006E0963">
      <w:pPr>
        <w:pStyle w:val="ConsPlusNormal"/>
        <w:ind w:firstLine="540"/>
        <w:jc w:val="both"/>
      </w:pPr>
      <w:bookmarkStart w:id="24" w:name="P335"/>
      <w:bookmarkEnd w:id="24"/>
      <w:r>
        <w:t>&lt;*&gt; Представляется в ЛПУ 2 раза в месяц.</w:t>
      </w: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both"/>
      </w:pPr>
    </w:p>
    <w:p w:rsidR="006E0963" w:rsidRDefault="006E0963">
      <w:pPr>
        <w:pStyle w:val="ConsPlusNormal"/>
        <w:jc w:val="right"/>
      </w:pPr>
      <w:r>
        <w:t>Приложение 8</w:t>
      </w:r>
    </w:p>
    <w:p w:rsidR="006E0963" w:rsidRDefault="006E0963">
      <w:pPr>
        <w:pStyle w:val="ConsPlusNormal"/>
        <w:jc w:val="right"/>
      </w:pPr>
      <w:r>
        <w:t>к Приказу</w:t>
      </w:r>
    </w:p>
    <w:p w:rsidR="006E0963" w:rsidRDefault="006E0963">
      <w:pPr>
        <w:pStyle w:val="ConsPlusNormal"/>
        <w:jc w:val="right"/>
      </w:pPr>
      <w:r>
        <w:t>Министерства здравоохранения</w:t>
      </w:r>
    </w:p>
    <w:p w:rsidR="006E0963" w:rsidRDefault="006E0963">
      <w:pPr>
        <w:pStyle w:val="ConsPlusNormal"/>
        <w:jc w:val="right"/>
      </w:pPr>
      <w:r>
        <w:t>и социального развития</w:t>
      </w:r>
    </w:p>
    <w:p w:rsidR="006E0963" w:rsidRDefault="006E0963">
      <w:pPr>
        <w:pStyle w:val="ConsPlusNormal"/>
        <w:jc w:val="right"/>
      </w:pPr>
      <w:r>
        <w:t>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15.12.2014 N 834н утвержден </w:t>
      </w:r>
      <w:hyperlink r:id="rId46" w:history="1">
        <w:r>
          <w:rPr>
            <w:color w:val="0000FF"/>
          </w:rPr>
          <w:t>Порядок</w:t>
        </w:r>
      </w:hyperlink>
      <w:r>
        <w:rPr>
          <w:color w:val="0A2666"/>
        </w:rPr>
        <w:t xml:space="preserve"> заполнения учетной формы </w:t>
      </w:r>
      <w:hyperlink r:id="rId47" w:history="1">
        <w:r>
          <w:rPr>
            <w:color w:val="0000FF"/>
          </w:rPr>
          <w:t>N 025/у</w:t>
        </w:r>
      </w:hyperlink>
      <w:r>
        <w:rPr>
          <w:color w:val="0A2666"/>
        </w:rPr>
        <w:t xml:space="preserve"> "Медицинская карта пациента, получающего медицинскую помощь в амбулаторных условиях".</w:t>
      </w: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Title"/>
        <w:jc w:val="center"/>
      </w:pPr>
      <w:bookmarkStart w:id="25" w:name="P350"/>
      <w:bookmarkEnd w:id="25"/>
      <w:r>
        <w:t>ИНСТРУКЦИЯ</w:t>
      </w:r>
    </w:p>
    <w:p w:rsidR="006E0963" w:rsidRDefault="006E0963">
      <w:pPr>
        <w:pStyle w:val="ConsPlusTitle"/>
        <w:jc w:val="center"/>
      </w:pPr>
      <w:r>
        <w:t>ПО ЗАПОЛНЕНИЮ УЧЕТНОЙ ФОРМЫ N 025/У-04</w:t>
      </w:r>
    </w:p>
    <w:p w:rsidR="006E0963" w:rsidRDefault="006E0963">
      <w:pPr>
        <w:pStyle w:val="ConsPlusTitle"/>
        <w:jc w:val="center"/>
      </w:pPr>
      <w:r>
        <w:t>"МЕДИЦИНСКАЯ КАРТА АМБУЛАТОРНОГО БОЛЬНОГО"</w:t>
      </w:r>
    </w:p>
    <w:p w:rsidR="006E0963" w:rsidRDefault="006E0963">
      <w:pPr>
        <w:pStyle w:val="ConsPlusNormal"/>
        <w:jc w:val="center"/>
      </w:pPr>
    </w:p>
    <w:p w:rsidR="006E0963" w:rsidRDefault="006E0963">
      <w:pPr>
        <w:pStyle w:val="ConsPlusNormal"/>
        <w:ind w:firstLine="540"/>
        <w:jc w:val="both"/>
      </w:pPr>
      <w:r>
        <w:t xml:space="preserve">Утратила силу. -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jc w:val="right"/>
      </w:pPr>
      <w:r>
        <w:t>Приложение 9</w:t>
      </w:r>
    </w:p>
    <w:p w:rsidR="006E0963" w:rsidRDefault="006E0963">
      <w:pPr>
        <w:pStyle w:val="ConsPlusNormal"/>
        <w:jc w:val="right"/>
      </w:pPr>
      <w:r>
        <w:t>к Приказу</w:t>
      </w:r>
    </w:p>
    <w:p w:rsidR="006E0963" w:rsidRDefault="006E0963">
      <w:pPr>
        <w:pStyle w:val="ConsPlusNormal"/>
        <w:jc w:val="right"/>
      </w:pPr>
      <w:r>
        <w:t>Министерства здравоохранения</w:t>
      </w:r>
    </w:p>
    <w:p w:rsidR="006E0963" w:rsidRDefault="006E0963">
      <w:pPr>
        <w:pStyle w:val="ConsPlusNormal"/>
        <w:jc w:val="right"/>
      </w:pPr>
      <w:r>
        <w:t>и социального развития</w:t>
      </w:r>
    </w:p>
    <w:p w:rsidR="006E0963" w:rsidRDefault="006E0963">
      <w:pPr>
        <w:pStyle w:val="ConsPlusNormal"/>
        <w:jc w:val="right"/>
      </w:pPr>
      <w:r>
        <w:t>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15.12.2014 N 834н утвержден </w:t>
      </w:r>
      <w:hyperlink r:id="rId49" w:history="1">
        <w:r>
          <w:rPr>
            <w:color w:val="0000FF"/>
          </w:rPr>
          <w:t>Порядок</w:t>
        </w:r>
      </w:hyperlink>
      <w:r>
        <w:rPr>
          <w:color w:val="0A2666"/>
        </w:rPr>
        <w:t xml:space="preserve"> заполнения учетной формы </w:t>
      </w:r>
      <w:hyperlink r:id="rId50" w:history="1">
        <w:r>
          <w:rPr>
            <w:color w:val="0000FF"/>
          </w:rPr>
          <w:t>N 025-1/у</w:t>
        </w:r>
      </w:hyperlink>
      <w:r>
        <w:rPr>
          <w:color w:val="0A2666"/>
        </w:rPr>
        <w:t xml:space="preserve"> "Талон пациента, получающего медицинскую помощь в амбулаторных условиях".</w:t>
      </w: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Title"/>
        <w:jc w:val="center"/>
      </w:pPr>
      <w:bookmarkStart w:id="26" w:name="P369"/>
      <w:bookmarkEnd w:id="26"/>
      <w:r>
        <w:t>ИНСТРУКЦИЯ</w:t>
      </w:r>
    </w:p>
    <w:p w:rsidR="006E0963" w:rsidRDefault="006E0963">
      <w:pPr>
        <w:pStyle w:val="ConsPlusTitle"/>
        <w:jc w:val="center"/>
      </w:pPr>
      <w:r>
        <w:t>ПО ЗАПОЛНЕНИЮ УЧЕТНОЙ ФОРМЫ N 025-12</w:t>
      </w:r>
      <w:proofErr w:type="gramStart"/>
      <w:r>
        <w:t>/У</w:t>
      </w:r>
      <w:proofErr w:type="gramEnd"/>
    </w:p>
    <w:p w:rsidR="006E0963" w:rsidRDefault="006E0963">
      <w:pPr>
        <w:pStyle w:val="ConsPlusTitle"/>
        <w:jc w:val="center"/>
      </w:pPr>
      <w:r>
        <w:t>"ТАЛОН АМБУЛАТОРНОГО ПАЦИЕНТА"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  <w:r>
        <w:t xml:space="preserve">Утратила силу. -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jc w:val="right"/>
      </w:pPr>
      <w:r>
        <w:t>Приложение 10</w:t>
      </w:r>
    </w:p>
    <w:p w:rsidR="006E0963" w:rsidRDefault="006E0963">
      <w:pPr>
        <w:pStyle w:val="ConsPlusNormal"/>
        <w:jc w:val="right"/>
      </w:pPr>
      <w:r>
        <w:t>к Приказу</w:t>
      </w:r>
    </w:p>
    <w:p w:rsidR="006E0963" w:rsidRDefault="006E0963">
      <w:pPr>
        <w:pStyle w:val="ConsPlusNormal"/>
        <w:jc w:val="right"/>
      </w:pPr>
      <w:r>
        <w:t>Министерства здравоохранения</w:t>
      </w:r>
    </w:p>
    <w:p w:rsidR="006E0963" w:rsidRDefault="006E0963">
      <w:pPr>
        <w:pStyle w:val="ConsPlusNormal"/>
        <w:jc w:val="right"/>
      </w:pPr>
      <w:r>
        <w:t>и социального развития</w:t>
      </w:r>
    </w:p>
    <w:p w:rsidR="006E0963" w:rsidRDefault="006E0963">
      <w:pPr>
        <w:pStyle w:val="ConsPlusNormal"/>
        <w:jc w:val="right"/>
      </w:pPr>
      <w:r>
        <w:t>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pStyle w:val="ConsPlusNormal"/>
        <w:jc w:val="center"/>
      </w:pP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15.12.2014 N 834н утвержден </w:t>
      </w:r>
      <w:hyperlink r:id="rId52" w:history="1">
        <w:r>
          <w:rPr>
            <w:color w:val="0000FF"/>
          </w:rPr>
          <w:t>Порядок</w:t>
        </w:r>
      </w:hyperlink>
      <w:r>
        <w:rPr>
          <w:color w:val="0A2666"/>
        </w:rPr>
        <w:t xml:space="preserve"> заполнения учетной формы </w:t>
      </w:r>
      <w:hyperlink r:id="rId53" w:history="1">
        <w:r>
          <w:rPr>
            <w:color w:val="0000FF"/>
          </w:rPr>
          <w:t>N 030/у</w:t>
        </w:r>
      </w:hyperlink>
      <w:r>
        <w:rPr>
          <w:color w:val="0A2666"/>
        </w:rPr>
        <w:t xml:space="preserve"> "Контрольная карта диспансерного наблюдения".</w:t>
      </w: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Title"/>
        <w:jc w:val="center"/>
      </w:pPr>
      <w:bookmarkStart w:id="27" w:name="P388"/>
      <w:bookmarkEnd w:id="27"/>
      <w:r>
        <w:t>ИНСТРУКЦИЯ</w:t>
      </w:r>
    </w:p>
    <w:p w:rsidR="006E0963" w:rsidRDefault="006E0963">
      <w:pPr>
        <w:pStyle w:val="ConsPlusTitle"/>
        <w:jc w:val="center"/>
      </w:pPr>
      <w:r>
        <w:t>ПО ЗАПОЛНЕНИЮ УЧЕТНОЙ ФОРМЫ N 030/У-04</w:t>
      </w:r>
    </w:p>
    <w:p w:rsidR="006E0963" w:rsidRDefault="006E0963">
      <w:pPr>
        <w:pStyle w:val="ConsPlusTitle"/>
        <w:jc w:val="center"/>
      </w:pPr>
      <w:r>
        <w:t>"КОНТРОЛЬНАЯ КАРТА ДИСПАНСЕРНОГО НАБЛЮДЕНИЯ"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  <w:r>
        <w:t xml:space="preserve">Утратила силу. - </w:t>
      </w:r>
      <w:hyperlink r:id="rId54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jc w:val="right"/>
      </w:pPr>
      <w:r>
        <w:t>Приложение 11</w:t>
      </w:r>
    </w:p>
    <w:p w:rsidR="006E0963" w:rsidRDefault="006E0963">
      <w:pPr>
        <w:pStyle w:val="ConsPlusNormal"/>
        <w:jc w:val="right"/>
      </w:pPr>
      <w:r>
        <w:t>к Приказу</w:t>
      </w:r>
    </w:p>
    <w:p w:rsidR="006E0963" w:rsidRDefault="006E0963">
      <w:pPr>
        <w:pStyle w:val="ConsPlusNormal"/>
        <w:jc w:val="right"/>
      </w:pPr>
      <w:r>
        <w:t>Министерства здравоохранения</w:t>
      </w:r>
    </w:p>
    <w:p w:rsidR="006E0963" w:rsidRDefault="006E0963">
      <w:pPr>
        <w:pStyle w:val="ConsPlusNormal"/>
        <w:jc w:val="right"/>
      </w:pPr>
      <w:r>
        <w:t>и социального развития</w:t>
      </w:r>
    </w:p>
    <w:p w:rsidR="006E0963" w:rsidRDefault="006E0963">
      <w:pPr>
        <w:pStyle w:val="ConsPlusNormal"/>
        <w:jc w:val="right"/>
      </w:pPr>
      <w:r>
        <w:t>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Title"/>
        <w:jc w:val="center"/>
      </w:pPr>
      <w:bookmarkStart w:id="28" w:name="P403"/>
      <w:bookmarkEnd w:id="28"/>
      <w:r>
        <w:t>ИНСТРУКЦИЯ</w:t>
      </w:r>
    </w:p>
    <w:p w:rsidR="006E0963" w:rsidRDefault="006E0963">
      <w:pPr>
        <w:pStyle w:val="ConsPlusTitle"/>
        <w:jc w:val="center"/>
      </w:pPr>
      <w:r>
        <w:t>ПО ЗАПОЛНЕНИЮ УЧЕТНОЙ ФОРМЫ N 057/У-04</w:t>
      </w:r>
    </w:p>
    <w:p w:rsidR="006E0963" w:rsidRDefault="006E0963">
      <w:pPr>
        <w:pStyle w:val="ConsPlusTitle"/>
        <w:jc w:val="center"/>
      </w:pPr>
      <w:r>
        <w:t>"НАПРАВЛЕНИЕ НА ГОСПИТАЛИЗАЦИЮ, ВОССТАНОВИТЕЛЬНОЕ</w:t>
      </w:r>
    </w:p>
    <w:p w:rsidR="006E0963" w:rsidRDefault="006E0963">
      <w:pPr>
        <w:pStyle w:val="ConsPlusTitle"/>
        <w:jc w:val="center"/>
      </w:pPr>
      <w:r>
        <w:t>ЛЕЧЕНИЕ, ОБСЛЕДОВАНИЕ, КОНСУЛЬТАЦИЮ"</w:t>
      </w:r>
    </w:p>
    <w:p w:rsidR="006E0963" w:rsidRDefault="006E0963">
      <w:pPr>
        <w:pStyle w:val="ConsPlusNormal"/>
        <w:jc w:val="center"/>
      </w:pPr>
    </w:p>
    <w:p w:rsidR="006E0963" w:rsidRDefault="006E0963">
      <w:pPr>
        <w:pStyle w:val="ConsPlusNormal"/>
        <w:ind w:firstLine="540"/>
        <w:jc w:val="both"/>
      </w:pPr>
      <w:hyperlink w:anchor="P163" w:history="1">
        <w:r>
          <w:rPr>
            <w:color w:val="0000FF"/>
          </w:rPr>
          <w:t>"Направление</w:t>
        </w:r>
      </w:hyperlink>
      <w:r>
        <w:t xml:space="preserve"> на госпитализацию, восстановительное лечение, обследование, консультацию" (далее - Направление) выдается медицинским учреждением, осуществляющим наблюдение или прием больных.</w:t>
      </w:r>
    </w:p>
    <w:p w:rsidR="006E0963" w:rsidRDefault="006E0963">
      <w:pPr>
        <w:pStyle w:val="ConsPlusNormal"/>
        <w:ind w:firstLine="540"/>
        <w:jc w:val="both"/>
      </w:pPr>
      <w:r>
        <w:t xml:space="preserve">В верхнем левом углу указывается полное </w:t>
      </w:r>
      <w:hyperlink w:anchor="P148" w:history="1">
        <w:r>
          <w:rPr>
            <w:color w:val="0000FF"/>
          </w:rPr>
          <w:t>наименование</w:t>
        </w:r>
      </w:hyperlink>
      <w:r>
        <w:t xml:space="preserve"> медицинского учреждения, его адрес или штамп учреждения с указанием кода учреждения по ОГРН.</w:t>
      </w:r>
    </w:p>
    <w:p w:rsidR="006E0963" w:rsidRDefault="006E0963">
      <w:pPr>
        <w:pStyle w:val="ConsPlusNormal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Направлении</w:t>
        </w:r>
      </w:hyperlink>
      <w:r>
        <w:t xml:space="preserve"> указывается полное наименование медицинского учреждения, куда направлен пациент.</w:t>
      </w:r>
    </w:p>
    <w:p w:rsidR="006E0963" w:rsidRDefault="006E0963">
      <w:pPr>
        <w:pStyle w:val="ConsPlusNormal"/>
        <w:ind w:firstLine="540"/>
        <w:jc w:val="both"/>
      </w:pPr>
      <w:r>
        <w:t xml:space="preserve">В </w:t>
      </w:r>
      <w:hyperlink w:anchor="P173" w:history="1">
        <w:r>
          <w:rPr>
            <w:color w:val="0000FF"/>
          </w:rPr>
          <w:t>пункте 1</w:t>
        </w:r>
      </w:hyperlink>
      <w:r>
        <w:t xml:space="preserve"> Направления вписывается номер страхового полиса ОМС.</w:t>
      </w:r>
    </w:p>
    <w:p w:rsidR="006E0963" w:rsidRDefault="006E0963">
      <w:pPr>
        <w:pStyle w:val="ConsPlusNormal"/>
        <w:ind w:firstLine="540"/>
        <w:jc w:val="both"/>
      </w:pPr>
      <w:r>
        <w:t xml:space="preserve">В </w:t>
      </w:r>
      <w:hyperlink w:anchor="P178" w:history="1">
        <w:r>
          <w:rPr>
            <w:color w:val="0000FF"/>
          </w:rPr>
          <w:t>пункте 2</w:t>
        </w:r>
      </w:hyperlink>
      <w:r>
        <w:t xml:space="preserve"> указывается код льготы.</w:t>
      </w:r>
    </w:p>
    <w:p w:rsidR="006E0963" w:rsidRDefault="006E0963">
      <w:pPr>
        <w:pStyle w:val="ConsPlusNormal"/>
        <w:ind w:firstLine="540"/>
        <w:jc w:val="both"/>
      </w:pPr>
      <w:hyperlink w:anchor="P181" w:history="1">
        <w:r>
          <w:rPr>
            <w:color w:val="0000FF"/>
          </w:rPr>
          <w:t>Пункты 3,</w:t>
        </w:r>
      </w:hyperlink>
      <w:r>
        <w:t xml:space="preserve"> </w:t>
      </w:r>
      <w:hyperlink w:anchor="P182" w:history="1">
        <w:r>
          <w:rPr>
            <w:color w:val="0000FF"/>
          </w:rPr>
          <w:t>4,</w:t>
        </w:r>
      </w:hyperlink>
      <w:r>
        <w:t xml:space="preserve"> </w:t>
      </w:r>
      <w:hyperlink w:anchor="P183" w:history="1">
        <w:r>
          <w:rPr>
            <w:color w:val="0000FF"/>
          </w:rPr>
          <w:t>5</w:t>
        </w:r>
      </w:hyperlink>
      <w:r>
        <w:t xml:space="preserve"> - Ф.И.О., дата рождения, адрес постоянного места жительства - заполняются на основании документа, удостоверяющего личность, или </w:t>
      </w:r>
      <w:hyperlink w:anchor="P99" w:history="1">
        <w:r>
          <w:rPr>
            <w:color w:val="0000FF"/>
          </w:rPr>
          <w:t>медицинской карты</w:t>
        </w:r>
      </w:hyperlink>
      <w:r>
        <w:t xml:space="preserve"> амбулаторного больного.</w:t>
      </w:r>
    </w:p>
    <w:p w:rsidR="006E0963" w:rsidRDefault="006E0963">
      <w:pPr>
        <w:pStyle w:val="ConsPlusNormal"/>
        <w:ind w:firstLine="540"/>
        <w:jc w:val="both"/>
      </w:pPr>
      <w:r>
        <w:t>Причем, если гражданин Российской Федерации не имеет ни в одном из субъектов Российской Федерации постоянного места жительства, то указывается адрес регистрации места пребывания.</w:t>
      </w:r>
    </w:p>
    <w:p w:rsidR="006E0963" w:rsidRDefault="006E0963">
      <w:pPr>
        <w:pStyle w:val="ConsPlusNormal"/>
        <w:ind w:firstLine="540"/>
        <w:jc w:val="both"/>
      </w:pPr>
      <w:r>
        <w:t>Для иностранных граждан указывается адрес регистрации пребывания в Российской Федерации.</w:t>
      </w:r>
    </w:p>
    <w:p w:rsidR="006E0963" w:rsidRDefault="006E0963">
      <w:pPr>
        <w:pStyle w:val="ConsPlusNormal"/>
        <w:ind w:firstLine="540"/>
        <w:jc w:val="both"/>
      </w:pPr>
      <w:r>
        <w:t xml:space="preserve">В </w:t>
      </w:r>
      <w:hyperlink w:anchor="P184" w:history="1">
        <w:r>
          <w:rPr>
            <w:color w:val="0000FF"/>
          </w:rPr>
          <w:t>пункте 6</w:t>
        </w:r>
      </w:hyperlink>
      <w:r>
        <w:t xml:space="preserve"> указываются место работы и должность со слов пациента.</w:t>
      </w:r>
    </w:p>
    <w:p w:rsidR="006E0963" w:rsidRDefault="006E0963">
      <w:pPr>
        <w:pStyle w:val="ConsPlusNormal"/>
        <w:ind w:firstLine="540"/>
        <w:jc w:val="both"/>
      </w:pPr>
      <w:r>
        <w:t xml:space="preserve">В </w:t>
      </w:r>
      <w:hyperlink w:anchor="P186" w:history="1">
        <w:r>
          <w:rPr>
            <w:color w:val="0000FF"/>
          </w:rPr>
          <w:t>пункт 7</w:t>
        </w:r>
      </w:hyperlink>
      <w:r>
        <w:t xml:space="preserve"> вписывается код диагноза по МКБ.</w:t>
      </w:r>
    </w:p>
    <w:p w:rsidR="006E0963" w:rsidRDefault="006E0963">
      <w:pPr>
        <w:pStyle w:val="ConsPlusNormal"/>
        <w:ind w:firstLine="540"/>
        <w:jc w:val="both"/>
      </w:pPr>
      <w:r>
        <w:t xml:space="preserve">В </w:t>
      </w:r>
      <w:hyperlink w:anchor="P188" w:history="1">
        <w:r>
          <w:rPr>
            <w:color w:val="0000FF"/>
          </w:rPr>
          <w:t>пункте 8</w:t>
        </w:r>
      </w:hyperlink>
      <w:r>
        <w:t xml:space="preserve"> "Обоснование направления" указывается основная причина, послужившая поводом для госпитализации, восстановительного лечения, обследования, консультации.</w:t>
      </w:r>
    </w:p>
    <w:p w:rsidR="006E0963" w:rsidRDefault="006E0963">
      <w:pPr>
        <w:pStyle w:val="ConsPlusNormal"/>
        <w:ind w:firstLine="540"/>
        <w:jc w:val="both"/>
      </w:pPr>
      <w:hyperlink w:anchor="P193" w:history="1">
        <w:r>
          <w:rPr>
            <w:color w:val="0000FF"/>
          </w:rPr>
          <w:t>Должность</w:t>
        </w:r>
      </w:hyperlink>
      <w:r>
        <w:t xml:space="preserve"> медицинского работника, направившего больного, указывается в соответствии со штатным расписанием учреждения, проставляется Ф.И.О. и подпись.</w:t>
      </w:r>
    </w:p>
    <w:p w:rsidR="006E0963" w:rsidRDefault="006E0963">
      <w:pPr>
        <w:pStyle w:val="ConsPlusNormal"/>
        <w:ind w:firstLine="540"/>
        <w:jc w:val="both"/>
      </w:pPr>
      <w:r>
        <w:t xml:space="preserve">Направление подписывается </w:t>
      </w:r>
      <w:hyperlink w:anchor="P197" w:history="1">
        <w:r>
          <w:rPr>
            <w:color w:val="0000FF"/>
          </w:rPr>
          <w:t>заведующим</w:t>
        </w:r>
      </w:hyperlink>
      <w:r>
        <w:t xml:space="preserve"> отделением с указанием Ф.И.О. и заверяется печатью учреждения.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jc w:val="right"/>
      </w:pPr>
      <w:r>
        <w:lastRenderedPageBreak/>
        <w:t>Приложение 12</w:t>
      </w:r>
    </w:p>
    <w:p w:rsidR="006E0963" w:rsidRDefault="006E0963">
      <w:pPr>
        <w:pStyle w:val="ConsPlusNormal"/>
        <w:jc w:val="right"/>
      </w:pPr>
      <w:r>
        <w:t>к Приказу</w:t>
      </w:r>
    </w:p>
    <w:p w:rsidR="006E0963" w:rsidRDefault="006E0963">
      <w:pPr>
        <w:pStyle w:val="ConsPlusNormal"/>
        <w:jc w:val="right"/>
      </w:pPr>
      <w:r>
        <w:t>Министерства здравоохранения</w:t>
      </w:r>
    </w:p>
    <w:p w:rsidR="006E0963" w:rsidRDefault="006E0963">
      <w:pPr>
        <w:pStyle w:val="ConsPlusNormal"/>
        <w:jc w:val="right"/>
      </w:pPr>
      <w:r>
        <w:t>и социального развития</w:t>
      </w:r>
    </w:p>
    <w:p w:rsidR="006E0963" w:rsidRDefault="006E0963">
      <w:pPr>
        <w:pStyle w:val="ConsPlusNormal"/>
        <w:jc w:val="right"/>
      </w:pPr>
      <w:r>
        <w:t>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pStyle w:val="ConsPlusNormal"/>
        <w:jc w:val="right"/>
      </w:pP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E0963" w:rsidRDefault="006E0963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15.12.2014 N 834н утвержден </w:t>
      </w:r>
      <w:hyperlink r:id="rId55" w:history="1">
        <w:r>
          <w:rPr>
            <w:color w:val="0000FF"/>
          </w:rPr>
          <w:t>Порядок</w:t>
        </w:r>
      </w:hyperlink>
      <w:r>
        <w:rPr>
          <w:color w:val="0A2666"/>
        </w:rPr>
        <w:t xml:space="preserve"> заполнения учетной формы </w:t>
      </w:r>
      <w:hyperlink r:id="rId56" w:history="1">
        <w:r>
          <w:rPr>
            <w:color w:val="0000FF"/>
          </w:rPr>
          <w:t>N 030-13/у</w:t>
        </w:r>
      </w:hyperlink>
      <w:r>
        <w:rPr>
          <w:color w:val="0A2666"/>
        </w:rPr>
        <w:t xml:space="preserve"> "Паспорт врачебного участка граждан, имеющих право на получение набора социальных услуг".</w:t>
      </w: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963" w:rsidRDefault="006E0963">
      <w:pPr>
        <w:pStyle w:val="ConsPlusTitle"/>
        <w:jc w:val="center"/>
      </w:pPr>
      <w:bookmarkStart w:id="29" w:name="P435"/>
      <w:bookmarkEnd w:id="29"/>
      <w:r>
        <w:t>ИНСТРУКЦИЯ</w:t>
      </w:r>
    </w:p>
    <w:p w:rsidR="006E0963" w:rsidRDefault="006E0963">
      <w:pPr>
        <w:pStyle w:val="ConsPlusTitle"/>
        <w:jc w:val="center"/>
      </w:pPr>
      <w:r>
        <w:t>ПО ЗАПОЛНЕНИЮ УЧЕТНОЙ ФОРМЫ N 030-П/У</w:t>
      </w:r>
    </w:p>
    <w:p w:rsidR="006E0963" w:rsidRDefault="006E0963">
      <w:pPr>
        <w:pStyle w:val="ConsPlusTitle"/>
        <w:jc w:val="center"/>
      </w:pPr>
      <w:r>
        <w:t>"ПАСПОРТ ВРАЧЕБНОГО УЧАСТКА ГРАЖДАН, ИМЕЮЩИХ ПРАВО</w:t>
      </w:r>
    </w:p>
    <w:p w:rsidR="006E0963" w:rsidRDefault="006E0963">
      <w:pPr>
        <w:pStyle w:val="ConsPlusTitle"/>
        <w:jc w:val="center"/>
      </w:pPr>
      <w:r>
        <w:t>НА ПОЛУЧЕНИЕ НАБОРА СОЦИАЛЬНЫХ УСЛУГ"</w:t>
      </w:r>
    </w:p>
    <w:p w:rsidR="006E0963" w:rsidRDefault="006E0963">
      <w:pPr>
        <w:pStyle w:val="ConsPlusNormal"/>
        <w:jc w:val="center"/>
      </w:pPr>
    </w:p>
    <w:p w:rsidR="006E0963" w:rsidRDefault="006E0963">
      <w:pPr>
        <w:pStyle w:val="ConsPlusNormal"/>
        <w:ind w:firstLine="540"/>
        <w:jc w:val="both"/>
      </w:pPr>
      <w:r>
        <w:t xml:space="preserve">Утратила силу. - </w:t>
      </w:r>
      <w:hyperlink r:id="rId57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jc w:val="right"/>
      </w:pPr>
      <w:r>
        <w:t>Приложение 13</w:t>
      </w:r>
    </w:p>
    <w:p w:rsidR="006E0963" w:rsidRDefault="006E0963">
      <w:pPr>
        <w:pStyle w:val="ConsPlusNormal"/>
        <w:jc w:val="right"/>
      </w:pPr>
      <w:r>
        <w:t>к Приказу</w:t>
      </w:r>
    </w:p>
    <w:p w:rsidR="006E0963" w:rsidRDefault="006E0963">
      <w:pPr>
        <w:pStyle w:val="ConsPlusNormal"/>
        <w:jc w:val="right"/>
      </w:pPr>
      <w:r>
        <w:t>Министерства здравоохранения</w:t>
      </w:r>
    </w:p>
    <w:p w:rsidR="006E0963" w:rsidRDefault="006E0963">
      <w:pPr>
        <w:pStyle w:val="ConsPlusNormal"/>
        <w:jc w:val="right"/>
      </w:pPr>
      <w:r>
        <w:t>и социального развития</w:t>
      </w:r>
    </w:p>
    <w:p w:rsidR="006E0963" w:rsidRDefault="006E0963">
      <w:pPr>
        <w:pStyle w:val="ConsPlusNormal"/>
        <w:jc w:val="right"/>
      </w:pPr>
      <w:r>
        <w:t>Российской Федерации</w:t>
      </w:r>
    </w:p>
    <w:p w:rsidR="006E0963" w:rsidRDefault="006E0963">
      <w:pPr>
        <w:pStyle w:val="ConsPlusNormal"/>
        <w:jc w:val="right"/>
      </w:pPr>
      <w:r>
        <w:t>от 22.11.2004 N 255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Title"/>
        <w:jc w:val="center"/>
      </w:pPr>
      <w:bookmarkStart w:id="30" w:name="P451"/>
      <w:bookmarkEnd w:id="30"/>
      <w:r>
        <w:t>ИНСТРУКЦИЯ</w:t>
      </w:r>
    </w:p>
    <w:p w:rsidR="006E0963" w:rsidRDefault="006E0963">
      <w:pPr>
        <w:pStyle w:val="ConsPlusTitle"/>
        <w:jc w:val="center"/>
      </w:pPr>
      <w:r>
        <w:t>ПО ЗАПОЛНЕНИЮ УЧЕТНОЙ ФОРМЫ N 030-Р/У</w:t>
      </w:r>
    </w:p>
    <w:p w:rsidR="006E0963" w:rsidRDefault="006E0963">
      <w:pPr>
        <w:pStyle w:val="ConsPlusTitle"/>
        <w:jc w:val="center"/>
      </w:pPr>
      <w:r>
        <w:t>"СВЕДЕНИЯ О ЛЕКАРСТВЕННЫХ СРЕДСТВАХ, ВЫПИСАННЫХ</w:t>
      </w:r>
    </w:p>
    <w:p w:rsidR="006E0963" w:rsidRDefault="006E0963">
      <w:pPr>
        <w:pStyle w:val="ConsPlusTitle"/>
        <w:jc w:val="center"/>
      </w:pPr>
      <w:r>
        <w:t xml:space="preserve">И </w:t>
      </w:r>
      <w:proofErr w:type="gramStart"/>
      <w:r>
        <w:t>ОТПУЩЕННЫХ</w:t>
      </w:r>
      <w:proofErr w:type="gramEnd"/>
      <w:r>
        <w:t xml:space="preserve"> ГРАЖДАНАМ, ИМЕЮЩИМ ПРАВО НА ПОЛУЧЕНИЕ</w:t>
      </w:r>
    </w:p>
    <w:p w:rsidR="006E0963" w:rsidRDefault="006E0963">
      <w:pPr>
        <w:pStyle w:val="ConsPlusTitle"/>
        <w:jc w:val="center"/>
      </w:pPr>
      <w:r>
        <w:t>НАБОРА СОЦИАЛЬНЫХ УСЛУГ"</w:t>
      </w:r>
    </w:p>
    <w:p w:rsidR="006E0963" w:rsidRDefault="006E0963">
      <w:pPr>
        <w:pStyle w:val="ConsPlusNormal"/>
        <w:jc w:val="center"/>
      </w:pPr>
    </w:p>
    <w:p w:rsidR="006E0963" w:rsidRDefault="006E0963">
      <w:pPr>
        <w:pStyle w:val="ConsPlusNormal"/>
        <w:ind w:firstLine="540"/>
        <w:jc w:val="both"/>
      </w:pPr>
      <w:hyperlink w:anchor="P251" w:history="1">
        <w:proofErr w:type="gramStart"/>
        <w:r>
          <w:rPr>
            <w:color w:val="0000FF"/>
          </w:rPr>
          <w:t>"Сведения</w:t>
        </w:r>
      </w:hyperlink>
      <w:r>
        <w:t xml:space="preserve"> о лекарственных средствах, выписанных и отпущенных гражданам, имеющим право на получение набора социальных услуг" (далее - Сведения) заполняются организационно-методическим кабинетом (ОМК) медицинского учреждения, осуществляющего диспансерное наблюдение за гражданами, имеющими право на получение набора социальных услуг, а также аптечными учреждениями, имеющими право на отпуск лекарственных средств по льготным рецептам.</w:t>
      </w:r>
      <w:proofErr w:type="gramEnd"/>
    </w:p>
    <w:p w:rsidR="006E0963" w:rsidRDefault="006E0963">
      <w:pPr>
        <w:pStyle w:val="ConsPlusNormal"/>
        <w:ind w:firstLine="540"/>
        <w:jc w:val="both"/>
      </w:pPr>
      <w:r>
        <w:t xml:space="preserve">В верхнем левом углу указывается полное </w:t>
      </w:r>
      <w:hyperlink w:anchor="P232" w:history="1">
        <w:r>
          <w:rPr>
            <w:color w:val="0000FF"/>
          </w:rPr>
          <w:t>наименование</w:t>
        </w:r>
      </w:hyperlink>
      <w:r>
        <w:t xml:space="preserve"> медицинского учреждения, его адрес или штамп учреждения с указанием </w:t>
      </w:r>
      <w:hyperlink w:anchor="P243" w:history="1">
        <w:r>
          <w:rPr>
            <w:color w:val="0000FF"/>
          </w:rPr>
          <w:t>кода</w:t>
        </w:r>
      </w:hyperlink>
      <w:r>
        <w:t xml:space="preserve"> учреждения по ОГРН.</w:t>
      </w:r>
    </w:p>
    <w:p w:rsidR="006E0963" w:rsidRDefault="006E0963">
      <w:pPr>
        <w:pStyle w:val="ConsPlusNormal"/>
        <w:ind w:firstLine="540"/>
        <w:jc w:val="both"/>
      </w:pPr>
      <w:hyperlink w:anchor="P251" w:history="1">
        <w:r>
          <w:rPr>
            <w:color w:val="0000FF"/>
          </w:rPr>
          <w:t>Сведения</w:t>
        </w:r>
      </w:hyperlink>
      <w:r>
        <w:t xml:space="preserve"> формируются за квартал, начиная с первого и кончая последним днем месяца отчетного периода.</w:t>
      </w:r>
    </w:p>
    <w:p w:rsidR="006E0963" w:rsidRDefault="006E0963">
      <w:pPr>
        <w:pStyle w:val="ConsPlusNormal"/>
        <w:ind w:firstLine="540"/>
        <w:jc w:val="both"/>
      </w:pPr>
      <w:r>
        <w:t xml:space="preserve">Графы с 1 по 7 заполняются в ОМК медицинского учреждения на основании "Паспорта врачебного участка граждан, имеющих право на получение набора социальных услуг" (учетная форма </w:t>
      </w:r>
      <w:hyperlink r:id="rId58" w:history="1">
        <w:r>
          <w:rPr>
            <w:color w:val="0000FF"/>
          </w:rPr>
          <w:t>N 030-П/у)</w:t>
        </w:r>
      </w:hyperlink>
      <w:r>
        <w:t xml:space="preserve"> и "Медицинской карты амбулаторного больного" (учетная форма </w:t>
      </w:r>
      <w:hyperlink r:id="rId59" w:history="1">
        <w:r>
          <w:rPr>
            <w:color w:val="0000FF"/>
          </w:rPr>
          <w:t>N 025/у-04</w:t>
        </w:r>
      </w:hyperlink>
      <w:r>
        <w:t>). Графы с 8 по 12 - на основании сведений аптечных учреждений.</w:t>
      </w:r>
    </w:p>
    <w:p w:rsidR="006E0963" w:rsidRDefault="006E0963">
      <w:pPr>
        <w:pStyle w:val="ConsPlusNormal"/>
        <w:ind w:firstLine="540"/>
        <w:jc w:val="both"/>
      </w:pPr>
      <w:r>
        <w:t>В графе 1 проставляется номер по порядку выписанных лекарственных средств.</w:t>
      </w:r>
    </w:p>
    <w:p w:rsidR="006E0963" w:rsidRDefault="006E0963">
      <w:pPr>
        <w:pStyle w:val="ConsPlusNormal"/>
        <w:ind w:firstLine="540"/>
        <w:jc w:val="both"/>
      </w:pPr>
      <w:r>
        <w:t>В графе 2 указывается дата выписки лекарственного средства.</w:t>
      </w:r>
    </w:p>
    <w:p w:rsidR="006E0963" w:rsidRDefault="006E0963">
      <w:pPr>
        <w:pStyle w:val="ConsPlusNormal"/>
        <w:ind w:firstLine="540"/>
        <w:jc w:val="both"/>
      </w:pPr>
      <w:r>
        <w:t>В графе 3 указывается код врача, принятый в учреждении, или Ф.И.О. врача, выписавшего рецепт.</w:t>
      </w:r>
    </w:p>
    <w:p w:rsidR="006E0963" w:rsidRDefault="006E0963">
      <w:pPr>
        <w:pStyle w:val="ConsPlusNormal"/>
        <w:ind w:firstLine="540"/>
        <w:jc w:val="both"/>
      </w:pPr>
      <w:r>
        <w:t>В графе 4 - Ф.И.О. пациента.</w:t>
      </w:r>
    </w:p>
    <w:p w:rsidR="006E0963" w:rsidRDefault="006E0963">
      <w:pPr>
        <w:pStyle w:val="ConsPlusNormal"/>
        <w:ind w:firstLine="540"/>
        <w:jc w:val="both"/>
      </w:pPr>
      <w:r>
        <w:lastRenderedPageBreak/>
        <w:t>В графе 5 проставляется серия и номер страхового полиса ОМС.</w:t>
      </w:r>
    </w:p>
    <w:p w:rsidR="006E0963" w:rsidRDefault="006E0963">
      <w:pPr>
        <w:pStyle w:val="ConsPlusNormal"/>
        <w:ind w:firstLine="540"/>
        <w:jc w:val="both"/>
      </w:pPr>
      <w:r>
        <w:t>В графе 6 указывается страховой номер индивидуального лицевого счета гражданина в Пенсионном фонде Российской Федерации (СНИЛС), который формируется в Федеральном регистре лиц, имеющих право на государственную социальную помощь в виде набора социальных услуг.</w:t>
      </w:r>
    </w:p>
    <w:p w:rsidR="006E0963" w:rsidRDefault="006E0963">
      <w:pPr>
        <w:pStyle w:val="ConsPlusNormal"/>
        <w:ind w:firstLine="540"/>
        <w:jc w:val="both"/>
      </w:pPr>
      <w:r>
        <w:t>В графе 7 - серия и номер выписанного рецепта.</w:t>
      </w:r>
    </w:p>
    <w:p w:rsidR="006E0963" w:rsidRDefault="006E0963">
      <w:pPr>
        <w:pStyle w:val="ConsPlusNormal"/>
        <w:ind w:firstLine="540"/>
        <w:jc w:val="both"/>
      </w:pPr>
      <w:r>
        <w:t>В графе 8 проставляется дата отпуска лекарственного средства аптечным учреждением.</w:t>
      </w:r>
    </w:p>
    <w:p w:rsidR="006E0963" w:rsidRDefault="006E0963">
      <w:pPr>
        <w:pStyle w:val="ConsPlusNormal"/>
        <w:ind w:firstLine="540"/>
        <w:jc w:val="both"/>
      </w:pPr>
      <w:r>
        <w:t>В графе 9 указывается наименование отпущенного лекарственного средства.</w:t>
      </w:r>
    </w:p>
    <w:p w:rsidR="006E0963" w:rsidRDefault="006E0963">
      <w:pPr>
        <w:pStyle w:val="ConsPlusNormal"/>
        <w:ind w:firstLine="540"/>
        <w:jc w:val="both"/>
      </w:pPr>
      <w:r>
        <w:t>В графе 10 "Стоимость упаковки лекарственного средства" - стоимость упаковки указывается в рублях и копейках.</w:t>
      </w:r>
    </w:p>
    <w:p w:rsidR="006E0963" w:rsidRDefault="006E0963">
      <w:pPr>
        <w:pStyle w:val="ConsPlusNormal"/>
        <w:ind w:firstLine="540"/>
        <w:jc w:val="both"/>
      </w:pPr>
      <w:r>
        <w:t>В графе 11 "Отпущено упаковок" - общее количество упаковок лекарственного средства, отпущенного по указанному рецептурному бланку.</w:t>
      </w:r>
    </w:p>
    <w:p w:rsidR="006E0963" w:rsidRDefault="006E0963">
      <w:pPr>
        <w:pStyle w:val="ConsPlusNormal"/>
        <w:ind w:firstLine="540"/>
        <w:jc w:val="both"/>
      </w:pPr>
      <w:r>
        <w:t>В графе 12 указывается общая стоимость отпущенного лекарственного средства (сведения для формирования 8 - 12 граф представляются аптечным учреждением два раза в месяц).</w:t>
      </w:r>
    </w:p>
    <w:p w:rsidR="006E0963" w:rsidRDefault="006E0963">
      <w:pPr>
        <w:pStyle w:val="ConsPlusNormal"/>
        <w:ind w:firstLine="540"/>
        <w:jc w:val="both"/>
      </w:pPr>
      <w:r>
        <w:t>В последней строке "Итого" графы 12 указывается общая стоимость отпущенных лекарственных средств за отчетный период.</w:t>
      </w:r>
    </w:p>
    <w:p w:rsidR="006E0963" w:rsidRDefault="006E0963">
      <w:pPr>
        <w:pStyle w:val="ConsPlusNormal"/>
        <w:ind w:firstLine="540"/>
        <w:jc w:val="both"/>
      </w:pPr>
      <w:r>
        <w:t xml:space="preserve">В </w:t>
      </w:r>
      <w:hyperlink w:anchor="P325" w:history="1">
        <w:r>
          <w:rPr>
            <w:color w:val="0000FF"/>
          </w:rPr>
          <w:t>подстрочнике</w:t>
        </w:r>
      </w:hyperlink>
      <w:r>
        <w:t xml:space="preserve"> указывается эта стоимость прописью.</w:t>
      </w:r>
    </w:p>
    <w:p w:rsidR="006E0963" w:rsidRDefault="006E0963">
      <w:pPr>
        <w:pStyle w:val="ConsPlusNormal"/>
        <w:ind w:firstLine="540"/>
        <w:jc w:val="both"/>
      </w:pPr>
      <w:r>
        <w:t xml:space="preserve">Форма подписывается заведующим </w:t>
      </w:r>
      <w:hyperlink w:anchor="P328" w:history="1">
        <w:r>
          <w:rPr>
            <w:color w:val="0000FF"/>
          </w:rPr>
          <w:t>ОМК</w:t>
        </w:r>
      </w:hyperlink>
      <w:r>
        <w:t xml:space="preserve"> и </w:t>
      </w:r>
      <w:hyperlink w:anchor="P331" w:history="1">
        <w:r>
          <w:rPr>
            <w:color w:val="0000FF"/>
          </w:rPr>
          <w:t>работником</w:t>
        </w:r>
      </w:hyperlink>
      <w:r>
        <w:t xml:space="preserve"> аптечного учреждения с указанием фамилии, имени, отчества и подписи.</w:t>
      </w: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ind w:firstLine="540"/>
        <w:jc w:val="both"/>
      </w:pPr>
    </w:p>
    <w:p w:rsidR="006E0963" w:rsidRDefault="006E0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5B03F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63"/>
    <w:rsid w:val="0017287F"/>
    <w:rsid w:val="006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EEAB404636AE5A22BC28A5903608D65931AB805F00A83ADAADE693ED45018085B4F12440ABECE73j4WDH" TargetMode="External"/><Relationship Id="rId18" Type="http://schemas.openxmlformats.org/officeDocument/2006/relationships/hyperlink" Target="consultantplus://offline/ref=EEEAB404636AE5A22BC28A5903608D659315BF09F00083ADAADE693ED45018085B4F12440ABECE71j4WDH" TargetMode="External"/><Relationship Id="rId26" Type="http://schemas.openxmlformats.org/officeDocument/2006/relationships/hyperlink" Target="consultantplus://offline/ref=EEEAB404636AE5A22BC28A5903608D659718BF0EF702DEA7A287653CD35F471F5C061E450ABECEj7W9H" TargetMode="External"/><Relationship Id="rId39" Type="http://schemas.openxmlformats.org/officeDocument/2006/relationships/hyperlink" Target="consultantplus://offline/ref=EEEAB404636AE5A22BC28A5903608D65931AB805F00A83ADAADE693ED45018085B4F12440ABECE73j4WDH" TargetMode="External"/><Relationship Id="rId21" Type="http://schemas.openxmlformats.org/officeDocument/2006/relationships/hyperlink" Target="consultantplus://offline/ref=EEEAB404636AE5A22BC2834B01608D65911CBB04FF02DEA7A287653CD35F471F5C061E450AB8CCj7W0H" TargetMode="External"/><Relationship Id="rId34" Type="http://schemas.openxmlformats.org/officeDocument/2006/relationships/hyperlink" Target="consultantplus://offline/ref=EEEAB404636AE5A22BC28A5903608D65931AB805F00A83ADAADE693ED45018085B4F12440ABFCF70j4W7H" TargetMode="External"/><Relationship Id="rId42" Type="http://schemas.openxmlformats.org/officeDocument/2006/relationships/hyperlink" Target="consultantplus://offline/ref=EEEAB404636AE5A22BC28A5903608D65931AB805F00A83ADAADE693ED45018085B4F12440ABECA75j4W6H" TargetMode="External"/><Relationship Id="rId47" Type="http://schemas.openxmlformats.org/officeDocument/2006/relationships/hyperlink" Target="consultantplus://offline/ref=EEEAB404636AE5A22BC28A5903608D65931AB805F00A83ADAADE693ED45018085B4F12440ABECE74j4WCH" TargetMode="External"/><Relationship Id="rId50" Type="http://schemas.openxmlformats.org/officeDocument/2006/relationships/hyperlink" Target="consultantplus://offline/ref=EEEAB404636AE5A22BC28A5903608D65931AB805F00A83ADAADE693ED45018085B4F12440ABECC79j4WDH" TargetMode="External"/><Relationship Id="rId55" Type="http://schemas.openxmlformats.org/officeDocument/2006/relationships/hyperlink" Target="consultantplus://offline/ref=EEEAB404636AE5A22BC28A5903608D65931AB805F00A83ADAADE693ED45018085B4F12440ABEC870j4W6H" TargetMode="External"/><Relationship Id="rId7" Type="http://schemas.openxmlformats.org/officeDocument/2006/relationships/hyperlink" Target="consultantplus://offline/ref=EEEAB404636AE5A22BC28A5903608D65931FB40AFF0B83ADAADE693ED45018085B4F12440ABECF78j4W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EAB404636AE5A22BC28A5903608D65931AB805F00A83ADAADE693ED45018085B4F12440ABECE73j4WDH" TargetMode="External"/><Relationship Id="rId20" Type="http://schemas.openxmlformats.org/officeDocument/2006/relationships/hyperlink" Target="consultantplus://offline/ref=EEEAB404636AE5A22BC28A5903608D65931AB805F00A83ADAADE693ED45018085B4F12440ABECE74j4WCH" TargetMode="External"/><Relationship Id="rId29" Type="http://schemas.openxmlformats.org/officeDocument/2006/relationships/hyperlink" Target="consultantplus://offline/ref=EEEAB404636AE5A22BC28A5903608D659318BA0CF60A83ADAADE693ED45018085B4F12440ABECE71j4WCH" TargetMode="External"/><Relationship Id="rId41" Type="http://schemas.openxmlformats.org/officeDocument/2006/relationships/hyperlink" Target="consultantplus://offline/ref=EEEAB404636AE5A22BC28A5903608D65931AB805F00A83ADAADE693ED45018085B4F12440ABECE73j4WDH" TargetMode="External"/><Relationship Id="rId54" Type="http://schemas.openxmlformats.org/officeDocument/2006/relationships/hyperlink" Target="consultantplus://offline/ref=EEEAB404636AE5A22BC28A5903608D65931AB805F00A83ADAADE693ED45018085B4F12440ABECE73j4W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EAB404636AE5A22BC28A5903608D65931AB805F00A83ADAADE693ED45018085B4F12440ABECE73j4WDH" TargetMode="External"/><Relationship Id="rId11" Type="http://schemas.openxmlformats.org/officeDocument/2006/relationships/hyperlink" Target="consultantplus://offline/ref=EEEAB404636AE5A22BC28A5903608D65931AB805F00A83ADAADE693ED45018085B4F12440ABECE73j4WDH" TargetMode="External"/><Relationship Id="rId24" Type="http://schemas.openxmlformats.org/officeDocument/2006/relationships/hyperlink" Target="consultantplus://offline/ref=EEEAB404636AE5A22BC28A5903608D659315BF05F30F83ADAADE693ED45018085B4F12440ABECD79j4W6H" TargetMode="External"/><Relationship Id="rId32" Type="http://schemas.openxmlformats.org/officeDocument/2006/relationships/hyperlink" Target="consultantplus://offline/ref=EEEAB404636AE5A22BC28A5903608D65931AB805F00A83ADAADE693ED45018085B4F12440ABEC971j4WCH" TargetMode="External"/><Relationship Id="rId37" Type="http://schemas.openxmlformats.org/officeDocument/2006/relationships/hyperlink" Target="consultantplus://offline/ref=EEEAB404636AE5A22BC2834B01608D65911CBB04FF02DEA7A287653CD35F471F5C061E450AB8CCj7W0H" TargetMode="External"/><Relationship Id="rId40" Type="http://schemas.openxmlformats.org/officeDocument/2006/relationships/hyperlink" Target="consultantplus://offline/ref=EEEAB404636AE5A22BC28A5903608D65931AB805F00A83ADAADE693ED45018085B4F12440ABECC79j4WDH" TargetMode="External"/><Relationship Id="rId45" Type="http://schemas.openxmlformats.org/officeDocument/2006/relationships/hyperlink" Target="consultantplus://offline/ref=EEEAB404636AE5A22BC28A5903608D65931AB805F00A83ADAADE693ED45018085B4F12440ABECE73j4WDH" TargetMode="External"/><Relationship Id="rId53" Type="http://schemas.openxmlformats.org/officeDocument/2006/relationships/hyperlink" Target="consultantplus://offline/ref=EEEAB404636AE5A22BC28A5903608D65931AB805F00A83ADAADE693ED45018085B4F12440ABECA75j4W6H" TargetMode="External"/><Relationship Id="rId58" Type="http://schemas.openxmlformats.org/officeDocument/2006/relationships/hyperlink" Target="consultantplus://offline/ref=EEEAB404636AE5A22BC28A5903608D65931AB805F00A83ADAADE693ED45018085B4F12440ABECB75j4WD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EEAB404636AE5A22BC28A5903608D65931AB805F00A83ADAADE693ED45018085B4F12440ABECE73j4WDH" TargetMode="External"/><Relationship Id="rId23" Type="http://schemas.openxmlformats.org/officeDocument/2006/relationships/hyperlink" Target="consultantplus://offline/ref=EEEAB404636AE5A22BC28A5903608D65931AB805F00A83ADAADE693ED45018085B4F12440ABECA75j4W6H" TargetMode="External"/><Relationship Id="rId28" Type="http://schemas.openxmlformats.org/officeDocument/2006/relationships/hyperlink" Target="consultantplus://offline/ref=EEEAB404636AE5A22BC28A5903608D659718B90EF302DEA7A287653CD35F471F5C061E450ABECFj7W0H" TargetMode="External"/><Relationship Id="rId36" Type="http://schemas.openxmlformats.org/officeDocument/2006/relationships/hyperlink" Target="consultantplus://offline/ref=EEEAB404636AE5A22BC28A5903608D65931DBB05FF0A83ADAADE693ED4j5W0H" TargetMode="External"/><Relationship Id="rId49" Type="http://schemas.openxmlformats.org/officeDocument/2006/relationships/hyperlink" Target="consultantplus://offline/ref=EEEAB404636AE5A22BC28A5903608D65931AB805F00A83ADAADE693ED45018085B4F12440ABECD71j4W9H" TargetMode="External"/><Relationship Id="rId57" Type="http://schemas.openxmlformats.org/officeDocument/2006/relationships/hyperlink" Target="consultantplus://offline/ref=EEEAB404636AE5A22BC28A5903608D65931AB805F00A83ADAADE693ED45018085B4F12440ABECE73j4WDH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EEEAB404636AE5A22BC28A5903608D65931AB805F00A83ADAADE693ED45018085B4F12440ABECE73j4WDH" TargetMode="External"/><Relationship Id="rId19" Type="http://schemas.openxmlformats.org/officeDocument/2006/relationships/hyperlink" Target="consultantplus://offline/ref=EEEAB404636AE5A22BC28A5903608D659315BF09F00083ADAADE693ED45018085B4F12440ABECC71j4WCH" TargetMode="External"/><Relationship Id="rId31" Type="http://schemas.openxmlformats.org/officeDocument/2006/relationships/hyperlink" Target="consultantplus://offline/ref=EEEAB404636AE5A22BC28A5903608D65931AB805F00A83ADAADE693ED45018085B4F12440ABFCE71j4W6H" TargetMode="External"/><Relationship Id="rId44" Type="http://schemas.openxmlformats.org/officeDocument/2006/relationships/hyperlink" Target="consultantplus://offline/ref=EEEAB404636AE5A22BC28A5903608D65931AB805F00A83ADAADE693ED45018085B4F12440ABECB75j4WDH" TargetMode="External"/><Relationship Id="rId52" Type="http://schemas.openxmlformats.org/officeDocument/2006/relationships/hyperlink" Target="consultantplus://offline/ref=EEEAB404636AE5A22BC28A5903608D65931AB805F00A83ADAADE693ED45018085B4F12440ABECA79j4WCH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EAB404636AE5A22BC28A5903608D65931BB805F00A83ADAADE693ED45018085B4F1246j0W9H" TargetMode="External"/><Relationship Id="rId14" Type="http://schemas.openxmlformats.org/officeDocument/2006/relationships/hyperlink" Target="consultantplus://offline/ref=EEEAB404636AE5A22BC28A5903608D65931AB805F00A83ADAADE693ED45018085B4F12440ABECE73j4WDH" TargetMode="External"/><Relationship Id="rId22" Type="http://schemas.openxmlformats.org/officeDocument/2006/relationships/hyperlink" Target="consultantplus://offline/ref=EEEAB404636AE5A22BC28A5903608D65931AB805F00A83ADAADE693ED45018085B4F12440ABECC79j4WDH" TargetMode="External"/><Relationship Id="rId27" Type="http://schemas.openxmlformats.org/officeDocument/2006/relationships/hyperlink" Target="consultantplus://offline/ref=EEEAB404636AE5A22BC28A5903608D659315BF05F30F83ADAADE693ED45018085B4F12440ABECD79j4W6H" TargetMode="External"/><Relationship Id="rId30" Type="http://schemas.openxmlformats.org/officeDocument/2006/relationships/hyperlink" Target="consultantplus://offline/ref=EEEAB404636AE5A22BC28A5903608D65931AB805F00A83ADAADE693ED45018085B4F12440ABEC971j4WCH" TargetMode="External"/><Relationship Id="rId35" Type="http://schemas.openxmlformats.org/officeDocument/2006/relationships/hyperlink" Target="consultantplus://offline/ref=EEEAB404636AE5A22BC28A5903608D65931AB805F00A83ADAADE693ED45018085B4F12440ABECB75j4WDH" TargetMode="External"/><Relationship Id="rId43" Type="http://schemas.openxmlformats.org/officeDocument/2006/relationships/hyperlink" Target="consultantplus://offline/ref=EEEAB404636AE5A22BC28A5903608D65931AB805F00A83ADAADE693ED45018085B4F12440ABECE73j4WDH" TargetMode="External"/><Relationship Id="rId48" Type="http://schemas.openxmlformats.org/officeDocument/2006/relationships/hyperlink" Target="consultantplus://offline/ref=EEEAB404636AE5A22BC28A5903608D65931AB805F00A83ADAADE693ED45018085B4F12440ABECE73j4WDH" TargetMode="External"/><Relationship Id="rId56" Type="http://schemas.openxmlformats.org/officeDocument/2006/relationships/hyperlink" Target="consultantplus://offline/ref=EEEAB404636AE5A22BC28A5903608D65931AB805F00A83ADAADE693ED45018085B4F12440ABECB75j4WDH" TargetMode="External"/><Relationship Id="rId8" Type="http://schemas.openxmlformats.org/officeDocument/2006/relationships/hyperlink" Target="consultantplus://offline/ref=EEEAB404636AE5A22BC28A5903608D65931BB805F00A83ADAADE693ED45018085B4F1247j0WAH" TargetMode="External"/><Relationship Id="rId51" Type="http://schemas.openxmlformats.org/officeDocument/2006/relationships/hyperlink" Target="consultantplus://offline/ref=EEEAB404636AE5A22BC28A5903608D65931AB805F00A83ADAADE693ED45018085B4F12440ABECE73j4WD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EEAB404636AE5A22BC28A5903608D65931AB805F00A83ADAADE693ED45018085B4F12440ABECE73j4WDH" TargetMode="External"/><Relationship Id="rId17" Type="http://schemas.openxmlformats.org/officeDocument/2006/relationships/hyperlink" Target="consultantplus://offline/ref=EEEAB404636AE5A22BC28A5903608D65931AB805F00A83ADAADE693ED45018085B4F12440ABECE73j4WDH" TargetMode="External"/><Relationship Id="rId25" Type="http://schemas.openxmlformats.org/officeDocument/2006/relationships/hyperlink" Target="consultantplus://offline/ref=EEEAB404636AE5A22BC28A5903608D65961BBC0FF302DEA7A287653CD35F471F5C061E450ABECDj7W2H" TargetMode="External"/><Relationship Id="rId33" Type="http://schemas.openxmlformats.org/officeDocument/2006/relationships/hyperlink" Target="consultantplus://offline/ref=EEEAB404636AE5A22BC28A5903608D65931AB805F00A83ADAADE693ED45018085B4F12440ABFCE71j4W6H" TargetMode="External"/><Relationship Id="rId38" Type="http://schemas.openxmlformats.org/officeDocument/2006/relationships/hyperlink" Target="consultantplus://offline/ref=EEEAB404636AE5A22BC28A5903608D65931AB805F00A83ADAADE693ED45018085B4F12440ABECE74j4WCH" TargetMode="External"/><Relationship Id="rId46" Type="http://schemas.openxmlformats.org/officeDocument/2006/relationships/hyperlink" Target="consultantplus://offline/ref=EEEAB404636AE5A22BC28A5903608D65931AB805F00A83ADAADE693ED45018085B4F12440ABECC70j4WCH" TargetMode="External"/><Relationship Id="rId59" Type="http://schemas.openxmlformats.org/officeDocument/2006/relationships/hyperlink" Target="consultantplus://offline/ref=EEEAB404636AE5A22BC28A5903608D65931AB805F00A83ADAADE693ED45018085B4F12440ABECE74j4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2015-09-15T07:22:00Z</dcterms:created>
  <dcterms:modified xsi:type="dcterms:W3CDTF">2015-09-15T07:22:00Z</dcterms:modified>
</cp:coreProperties>
</file>